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34F91" w14:textId="4D5A1794" w:rsidR="00D5343A" w:rsidRPr="004E0488" w:rsidRDefault="004E0488">
      <w:pPr>
        <w:pStyle w:val="BodyText"/>
        <w:spacing w:before="0"/>
        <w:ind w:left="300" w:firstLine="0"/>
        <w:rPr>
          <w:rFonts w:asciiTheme="minorHAnsi" w:hAnsiTheme="minorHAnsi" w:cstheme="minorHAnsi"/>
          <w:sz w:val="20"/>
        </w:rPr>
      </w:pPr>
      <w:r w:rsidRPr="004E0488">
        <w:rPr>
          <w:rFonts w:asciiTheme="minorHAnsi" w:hAnsiTheme="minorHAnsi" w:cstheme="minorHAnsi"/>
          <w:noProof/>
          <w:szCs w:val="24"/>
          <w:lang w:bidi="ar-SA"/>
        </w:rPr>
        <w:drawing>
          <wp:anchor distT="0" distB="0" distL="114300" distR="114300" simplePos="0" relativeHeight="251658240" behindDoc="0" locked="0" layoutInCell="1" allowOverlap="1" wp14:anchorId="215D8A4D" wp14:editId="1F361EC1">
            <wp:simplePos x="0" y="0"/>
            <wp:positionH relativeFrom="margin">
              <wp:posOffset>2699385</wp:posOffset>
            </wp:positionH>
            <wp:positionV relativeFrom="margin">
              <wp:posOffset>0</wp:posOffset>
            </wp:positionV>
            <wp:extent cx="1001395" cy="949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F LOGO CENTERED 5 7 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1395" cy="949325"/>
                    </a:xfrm>
                    <a:prstGeom prst="rect">
                      <a:avLst/>
                    </a:prstGeom>
                  </pic:spPr>
                </pic:pic>
              </a:graphicData>
            </a:graphic>
            <wp14:sizeRelH relativeFrom="margin">
              <wp14:pctWidth>0</wp14:pctWidth>
            </wp14:sizeRelH>
            <wp14:sizeRelV relativeFrom="margin">
              <wp14:pctHeight>0</wp14:pctHeight>
            </wp14:sizeRelV>
          </wp:anchor>
        </w:drawing>
      </w:r>
      <w:r w:rsidR="009A2BA0">
        <w:rPr>
          <w:rFonts w:asciiTheme="minorHAnsi" w:hAnsiTheme="minorHAnsi" w:cstheme="minorHAnsi"/>
          <w:sz w:val="20"/>
        </w:rPr>
        <w:t xml:space="preserve"> </w:t>
      </w:r>
    </w:p>
    <w:p w14:paraId="63D03DFF" w14:textId="77777777" w:rsidR="00D5343A" w:rsidRPr="004E0488" w:rsidRDefault="00D5343A">
      <w:pPr>
        <w:pStyle w:val="BodyText"/>
        <w:spacing w:before="10"/>
        <w:ind w:left="0" w:firstLine="0"/>
        <w:rPr>
          <w:rFonts w:asciiTheme="minorHAnsi" w:hAnsiTheme="minorHAnsi" w:cstheme="minorHAnsi"/>
          <w:sz w:val="12"/>
        </w:rPr>
      </w:pPr>
    </w:p>
    <w:p w14:paraId="199D15F7" w14:textId="68349BF2" w:rsidR="004E0488" w:rsidRPr="004E0488" w:rsidRDefault="004E0488" w:rsidP="004E0488">
      <w:pPr>
        <w:spacing w:before="101"/>
        <w:jc w:val="center"/>
        <w:rPr>
          <w:rFonts w:asciiTheme="minorHAnsi" w:hAnsiTheme="minorHAnsi" w:cstheme="minorHAnsi"/>
          <w:b/>
          <w:sz w:val="36"/>
          <w:szCs w:val="36"/>
        </w:rPr>
      </w:pPr>
    </w:p>
    <w:p w14:paraId="3EB4D3AE" w14:textId="77777777" w:rsidR="004E0488" w:rsidRPr="004E0488" w:rsidRDefault="004E0488" w:rsidP="004E0488">
      <w:pPr>
        <w:spacing w:before="101"/>
        <w:jc w:val="center"/>
        <w:rPr>
          <w:rFonts w:asciiTheme="minorHAnsi" w:hAnsiTheme="minorHAnsi" w:cstheme="minorHAnsi"/>
          <w:b/>
          <w:sz w:val="36"/>
          <w:szCs w:val="36"/>
        </w:rPr>
      </w:pPr>
    </w:p>
    <w:p w14:paraId="01991FD6" w14:textId="77777777" w:rsidR="0043634B" w:rsidRPr="0043634B" w:rsidRDefault="0043634B" w:rsidP="00335724">
      <w:pPr>
        <w:spacing w:before="101"/>
        <w:jc w:val="center"/>
        <w:rPr>
          <w:rFonts w:asciiTheme="minorHAnsi" w:hAnsiTheme="minorHAnsi" w:cstheme="minorHAnsi"/>
          <w:b/>
          <w:sz w:val="18"/>
          <w:szCs w:val="36"/>
        </w:rPr>
      </w:pPr>
    </w:p>
    <w:p w14:paraId="7DE608C2" w14:textId="1797C7D6" w:rsidR="004E0488" w:rsidRDefault="004E0488" w:rsidP="00335724">
      <w:pPr>
        <w:spacing w:before="101"/>
        <w:jc w:val="center"/>
        <w:rPr>
          <w:rFonts w:asciiTheme="minorHAnsi" w:hAnsiTheme="minorHAnsi" w:cstheme="minorHAnsi"/>
          <w:b/>
          <w:sz w:val="36"/>
          <w:szCs w:val="36"/>
        </w:rPr>
      </w:pPr>
      <w:r w:rsidRPr="004E0488">
        <w:rPr>
          <w:rFonts w:asciiTheme="minorHAnsi" w:hAnsiTheme="minorHAnsi" w:cstheme="minorHAnsi"/>
          <w:b/>
          <w:sz w:val="36"/>
          <w:szCs w:val="36"/>
        </w:rPr>
        <w:t>FISCAL SPONSOR</w:t>
      </w:r>
      <w:r w:rsidR="0043634B">
        <w:rPr>
          <w:rFonts w:asciiTheme="minorHAnsi" w:hAnsiTheme="minorHAnsi" w:cstheme="minorHAnsi"/>
          <w:b/>
          <w:sz w:val="36"/>
          <w:szCs w:val="36"/>
        </w:rPr>
        <w:t>SHIP</w:t>
      </w:r>
      <w:r w:rsidRPr="004E0488">
        <w:rPr>
          <w:rFonts w:asciiTheme="minorHAnsi" w:hAnsiTheme="minorHAnsi" w:cstheme="minorHAnsi"/>
          <w:b/>
          <w:sz w:val="36"/>
          <w:szCs w:val="36"/>
        </w:rPr>
        <w:t xml:space="preserve"> AGREEMENT</w:t>
      </w:r>
    </w:p>
    <w:p w14:paraId="4F346EC4" w14:textId="77777777" w:rsidR="00335724" w:rsidRPr="004E0488" w:rsidRDefault="00335724" w:rsidP="00335724">
      <w:pPr>
        <w:spacing w:before="101"/>
        <w:jc w:val="center"/>
        <w:rPr>
          <w:rFonts w:asciiTheme="minorHAnsi" w:hAnsiTheme="minorHAnsi" w:cstheme="minorHAnsi"/>
        </w:rPr>
      </w:pPr>
    </w:p>
    <w:p w14:paraId="533C4317" w14:textId="500F14B4" w:rsidR="00007BD2" w:rsidRPr="00335724" w:rsidRDefault="00007BD2" w:rsidP="00007BD2">
      <w:pPr>
        <w:pStyle w:val="BodyText"/>
        <w:tabs>
          <w:tab w:val="left" w:pos="4909"/>
          <w:tab w:val="left" w:pos="9298"/>
        </w:tabs>
        <w:spacing w:before="93"/>
        <w:ind w:left="540"/>
        <w:rPr>
          <w:rFonts w:asciiTheme="minorHAnsi" w:hAnsiTheme="minorHAnsi" w:cstheme="minorHAnsi"/>
          <w:sz w:val="24"/>
          <w:szCs w:val="24"/>
        </w:rPr>
      </w:pPr>
      <w:bookmarkStart w:id="0" w:name="_Hlk508276718"/>
      <w:r w:rsidRPr="00335724">
        <w:rPr>
          <w:rFonts w:asciiTheme="minorHAnsi" w:hAnsiTheme="minorHAnsi" w:cstheme="minorHAnsi"/>
          <w:spacing w:val="-5"/>
          <w:sz w:val="24"/>
          <w:szCs w:val="24"/>
        </w:rPr>
        <w:t>This Agreement</w:t>
      </w:r>
      <w:r w:rsidRPr="00335724">
        <w:rPr>
          <w:rFonts w:asciiTheme="minorHAnsi" w:hAnsiTheme="minorHAnsi" w:cstheme="minorHAnsi"/>
          <w:spacing w:val="-12"/>
          <w:sz w:val="24"/>
          <w:szCs w:val="24"/>
        </w:rPr>
        <w:t xml:space="preserve"> </w:t>
      </w:r>
      <w:r w:rsidRPr="00335724">
        <w:rPr>
          <w:rFonts w:asciiTheme="minorHAnsi" w:hAnsiTheme="minorHAnsi" w:cstheme="minorHAnsi"/>
          <w:spacing w:val="-3"/>
          <w:sz w:val="24"/>
          <w:szCs w:val="24"/>
        </w:rPr>
        <w:t>is</w:t>
      </w:r>
      <w:r w:rsidRPr="00335724">
        <w:rPr>
          <w:rFonts w:asciiTheme="minorHAnsi" w:hAnsiTheme="minorHAnsi" w:cstheme="minorHAnsi"/>
          <w:spacing w:val="-9"/>
          <w:sz w:val="24"/>
          <w:szCs w:val="24"/>
        </w:rPr>
        <w:t xml:space="preserve"> </w:t>
      </w:r>
      <w:r w:rsidRPr="00335724">
        <w:rPr>
          <w:rFonts w:asciiTheme="minorHAnsi" w:hAnsiTheme="minorHAnsi" w:cstheme="minorHAnsi"/>
          <w:spacing w:val="-5"/>
          <w:sz w:val="24"/>
          <w:szCs w:val="24"/>
        </w:rPr>
        <w:t>between</w:t>
      </w:r>
      <w:r w:rsidRPr="00335724">
        <w:rPr>
          <w:rFonts w:asciiTheme="minorHAnsi" w:hAnsiTheme="minorHAnsi" w:cstheme="minorHAnsi"/>
          <w:spacing w:val="-5"/>
          <w:sz w:val="24"/>
          <w:szCs w:val="24"/>
          <w:u w:val="single"/>
        </w:rPr>
        <w:tab/>
      </w:r>
      <w:r w:rsidRPr="00335724">
        <w:rPr>
          <w:rFonts w:asciiTheme="minorHAnsi" w:hAnsiTheme="minorHAnsi" w:cstheme="minorHAnsi"/>
          <w:spacing w:val="-5"/>
          <w:sz w:val="24"/>
          <w:szCs w:val="24"/>
        </w:rPr>
        <w:t>("Fiscal Sponsor')</w:t>
      </w:r>
      <w:r w:rsidRPr="00335724">
        <w:rPr>
          <w:rFonts w:asciiTheme="minorHAnsi" w:hAnsiTheme="minorHAnsi" w:cstheme="minorHAnsi"/>
          <w:spacing w:val="-16"/>
          <w:sz w:val="24"/>
          <w:szCs w:val="24"/>
        </w:rPr>
        <w:t xml:space="preserve"> </w:t>
      </w:r>
      <w:r w:rsidRPr="00335724">
        <w:rPr>
          <w:rFonts w:asciiTheme="minorHAnsi" w:hAnsiTheme="minorHAnsi" w:cstheme="minorHAnsi"/>
          <w:spacing w:val="-4"/>
          <w:sz w:val="24"/>
          <w:szCs w:val="24"/>
        </w:rPr>
        <w:t>and</w:t>
      </w:r>
      <w:r w:rsidR="0073625C" w:rsidRPr="00335724">
        <w:rPr>
          <w:rFonts w:asciiTheme="minorHAnsi" w:hAnsiTheme="minorHAnsi" w:cstheme="minorHAnsi"/>
          <w:spacing w:val="-11"/>
          <w:sz w:val="24"/>
          <w:szCs w:val="24"/>
        </w:rPr>
        <w:t xml:space="preserve"> </w:t>
      </w:r>
      <w:r w:rsidRPr="00335724">
        <w:rPr>
          <w:rFonts w:asciiTheme="minorHAnsi" w:hAnsiTheme="minorHAnsi" w:cstheme="minorHAnsi"/>
          <w:spacing w:val="-11"/>
          <w:sz w:val="24"/>
          <w:szCs w:val="24"/>
        </w:rPr>
        <w:t>______________________</w:t>
      </w:r>
      <w:r w:rsidR="0073625C" w:rsidRPr="00335724">
        <w:rPr>
          <w:rFonts w:asciiTheme="minorHAnsi" w:hAnsiTheme="minorHAnsi" w:cstheme="minorHAnsi"/>
          <w:spacing w:val="-11"/>
          <w:sz w:val="24"/>
          <w:szCs w:val="24"/>
        </w:rPr>
        <w:t xml:space="preserve"> </w:t>
      </w:r>
      <w:r w:rsidRPr="00335724">
        <w:rPr>
          <w:rFonts w:asciiTheme="minorHAnsi" w:hAnsiTheme="minorHAnsi" w:cstheme="minorHAnsi"/>
          <w:sz w:val="24"/>
          <w:szCs w:val="24"/>
        </w:rPr>
        <w:t>("Sponsored Organization"), who agree a</w:t>
      </w:r>
      <w:r w:rsidRPr="00335724">
        <w:rPr>
          <w:rFonts w:asciiTheme="minorHAnsi" w:hAnsiTheme="minorHAnsi" w:cstheme="minorHAnsi"/>
          <w:sz w:val="24"/>
          <w:szCs w:val="24"/>
        </w:rPr>
        <w:softHyphen/>
        <w:t>s follows</w:t>
      </w:r>
      <w:r w:rsidR="00857AD1">
        <w:rPr>
          <w:rFonts w:asciiTheme="minorHAnsi" w:hAnsiTheme="minorHAnsi" w:cstheme="minorHAnsi"/>
          <w:sz w:val="24"/>
          <w:szCs w:val="24"/>
        </w:rPr>
        <w:t>:</w:t>
      </w:r>
    </w:p>
    <w:bookmarkEnd w:id="0"/>
    <w:p w14:paraId="49E69868" w14:textId="77777777" w:rsidR="00007BD2" w:rsidRPr="00335724" w:rsidRDefault="00007BD2" w:rsidP="00007BD2">
      <w:pPr>
        <w:pStyle w:val="BodyText"/>
        <w:spacing w:before="3"/>
        <w:ind w:left="0"/>
        <w:rPr>
          <w:rFonts w:asciiTheme="minorHAnsi" w:hAnsiTheme="minorHAnsi" w:cstheme="minorHAnsi"/>
          <w:sz w:val="24"/>
          <w:szCs w:val="24"/>
        </w:rPr>
      </w:pPr>
    </w:p>
    <w:p w14:paraId="50AF965D" w14:textId="63749D1D" w:rsidR="00007BD2" w:rsidRPr="00335724" w:rsidRDefault="00007BD2" w:rsidP="00A4678C">
      <w:pPr>
        <w:pStyle w:val="ListParagraph"/>
        <w:numPr>
          <w:ilvl w:val="0"/>
          <w:numId w:val="1"/>
        </w:numPr>
        <w:tabs>
          <w:tab w:val="left" w:pos="3050"/>
          <w:tab w:val="left" w:pos="4410"/>
        </w:tabs>
        <w:spacing w:line="278" w:lineRule="auto"/>
        <w:ind w:left="720" w:right="116"/>
        <w:rPr>
          <w:rFonts w:asciiTheme="minorHAnsi" w:hAnsiTheme="minorHAnsi" w:cstheme="minorHAnsi"/>
          <w:sz w:val="24"/>
          <w:szCs w:val="24"/>
        </w:rPr>
      </w:pPr>
      <w:r w:rsidRPr="00335724">
        <w:rPr>
          <w:rFonts w:asciiTheme="minorHAnsi" w:hAnsiTheme="minorHAnsi" w:cstheme="minorHAnsi"/>
          <w:spacing w:val="-5"/>
          <w:sz w:val="24"/>
          <w:szCs w:val="24"/>
        </w:rPr>
        <w:t>Fiscal Sponsor</w:t>
      </w:r>
      <w:r w:rsidRPr="00335724">
        <w:rPr>
          <w:rFonts w:asciiTheme="minorHAnsi" w:hAnsiTheme="minorHAnsi" w:cstheme="minorHAnsi"/>
          <w:spacing w:val="-14"/>
          <w:sz w:val="24"/>
          <w:szCs w:val="24"/>
        </w:rPr>
        <w:t xml:space="preserve"> </w:t>
      </w:r>
      <w:r w:rsidRPr="00335724">
        <w:rPr>
          <w:rFonts w:asciiTheme="minorHAnsi" w:hAnsiTheme="minorHAnsi" w:cstheme="minorHAnsi"/>
          <w:spacing w:val="-3"/>
          <w:sz w:val="24"/>
          <w:szCs w:val="24"/>
        </w:rPr>
        <w:t>is</w:t>
      </w:r>
      <w:r w:rsidRPr="00335724">
        <w:rPr>
          <w:rFonts w:asciiTheme="minorHAnsi" w:hAnsiTheme="minorHAnsi" w:cstheme="minorHAnsi"/>
          <w:spacing w:val="-10"/>
          <w:sz w:val="24"/>
          <w:szCs w:val="24"/>
        </w:rPr>
        <w:t xml:space="preserve"> </w:t>
      </w:r>
      <w:r w:rsidRPr="00335724">
        <w:rPr>
          <w:rFonts w:asciiTheme="minorHAnsi" w:hAnsiTheme="minorHAnsi" w:cstheme="minorHAnsi"/>
          <w:sz w:val="24"/>
          <w:szCs w:val="24"/>
        </w:rPr>
        <w:t>a Minnesota</w:t>
      </w:r>
      <w:r w:rsidRPr="00335724">
        <w:rPr>
          <w:rFonts w:asciiTheme="minorHAnsi" w:hAnsiTheme="minorHAnsi" w:cstheme="minorHAnsi"/>
          <w:spacing w:val="-5"/>
          <w:sz w:val="24"/>
          <w:szCs w:val="24"/>
        </w:rPr>
        <w:t xml:space="preserve"> nonprofit corporation, </w:t>
      </w:r>
      <w:r w:rsidRPr="00335724">
        <w:rPr>
          <w:rFonts w:asciiTheme="minorHAnsi" w:hAnsiTheme="minorHAnsi" w:cstheme="minorHAnsi"/>
          <w:spacing w:val="-4"/>
          <w:sz w:val="24"/>
          <w:szCs w:val="24"/>
        </w:rPr>
        <w:t xml:space="preserve">tax </w:t>
      </w:r>
      <w:r w:rsidRPr="00335724">
        <w:rPr>
          <w:rFonts w:asciiTheme="minorHAnsi" w:hAnsiTheme="minorHAnsi" w:cstheme="minorHAnsi"/>
          <w:spacing w:val="-5"/>
          <w:sz w:val="24"/>
          <w:szCs w:val="24"/>
        </w:rPr>
        <w:t xml:space="preserve">exempt under Internal </w:t>
      </w:r>
      <w:r w:rsidRPr="00335724">
        <w:rPr>
          <w:rFonts w:asciiTheme="minorHAnsi" w:hAnsiTheme="minorHAnsi" w:cstheme="minorHAnsi"/>
          <w:spacing w:val="-6"/>
          <w:sz w:val="24"/>
          <w:szCs w:val="24"/>
        </w:rPr>
        <w:t xml:space="preserve">Revenue </w:t>
      </w:r>
      <w:r w:rsidRPr="00335724">
        <w:rPr>
          <w:rFonts w:asciiTheme="minorHAnsi" w:hAnsiTheme="minorHAnsi" w:cstheme="minorHAnsi"/>
          <w:spacing w:val="-5"/>
          <w:sz w:val="24"/>
          <w:szCs w:val="24"/>
        </w:rPr>
        <w:t xml:space="preserve">Code Section 501(c)(3) </w:t>
      </w:r>
      <w:r w:rsidRPr="00335724">
        <w:rPr>
          <w:rFonts w:asciiTheme="minorHAnsi" w:hAnsiTheme="minorHAnsi" w:cstheme="minorHAnsi"/>
          <w:spacing w:val="-4"/>
          <w:sz w:val="24"/>
          <w:szCs w:val="24"/>
        </w:rPr>
        <w:t xml:space="preserve">and </w:t>
      </w:r>
      <w:r w:rsidRPr="00335724">
        <w:rPr>
          <w:rFonts w:asciiTheme="minorHAnsi" w:hAnsiTheme="minorHAnsi" w:cstheme="minorHAnsi"/>
          <w:spacing w:val="-3"/>
          <w:sz w:val="24"/>
          <w:szCs w:val="24"/>
        </w:rPr>
        <w:t xml:space="preserve">the </w:t>
      </w:r>
      <w:r w:rsidRPr="00335724">
        <w:rPr>
          <w:rFonts w:asciiTheme="minorHAnsi" w:hAnsiTheme="minorHAnsi" w:cstheme="minorHAnsi"/>
          <w:spacing w:val="-5"/>
          <w:sz w:val="24"/>
          <w:szCs w:val="24"/>
        </w:rPr>
        <w:t xml:space="preserve">corresponding provision </w:t>
      </w:r>
      <w:r w:rsidRPr="00335724">
        <w:rPr>
          <w:rFonts w:asciiTheme="minorHAnsi" w:hAnsiTheme="minorHAnsi" w:cstheme="minorHAnsi"/>
          <w:sz w:val="24"/>
          <w:szCs w:val="24"/>
        </w:rPr>
        <w:t xml:space="preserve">of </w:t>
      </w:r>
      <w:r w:rsidRPr="00335724">
        <w:rPr>
          <w:rFonts w:asciiTheme="minorHAnsi" w:hAnsiTheme="minorHAnsi" w:cstheme="minorHAnsi"/>
          <w:spacing w:val="-4"/>
          <w:sz w:val="24"/>
          <w:szCs w:val="24"/>
        </w:rPr>
        <w:t xml:space="preserve">state </w:t>
      </w:r>
      <w:r w:rsidRPr="00335724">
        <w:rPr>
          <w:rFonts w:asciiTheme="minorHAnsi" w:hAnsiTheme="minorHAnsi" w:cstheme="minorHAnsi"/>
          <w:spacing w:val="-5"/>
          <w:sz w:val="24"/>
          <w:szCs w:val="24"/>
        </w:rPr>
        <w:t xml:space="preserve">law. </w:t>
      </w:r>
      <w:r w:rsidRPr="00335724">
        <w:rPr>
          <w:rFonts w:asciiTheme="minorHAnsi" w:hAnsiTheme="minorHAnsi" w:cstheme="minorHAnsi"/>
          <w:spacing w:val="-4"/>
          <w:sz w:val="24"/>
          <w:szCs w:val="24"/>
        </w:rPr>
        <w:t xml:space="preserve">Fiscal </w:t>
      </w:r>
      <w:r w:rsidRPr="00335724">
        <w:rPr>
          <w:rFonts w:asciiTheme="minorHAnsi" w:hAnsiTheme="minorHAnsi" w:cstheme="minorHAnsi"/>
          <w:spacing w:val="-5"/>
          <w:sz w:val="24"/>
          <w:szCs w:val="24"/>
        </w:rPr>
        <w:t>Sponsor's charitable purpose</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3"/>
          <w:sz w:val="24"/>
          <w:szCs w:val="24"/>
        </w:rPr>
        <w:t>is</w:t>
      </w:r>
      <w:r w:rsidRPr="00335724">
        <w:rPr>
          <w:rFonts w:asciiTheme="minorHAnsi" w:hAnsiTheme="minorHAnsi" w:cstheme="minorHAnsi"/>
          <w:spacing w:val="-9"/>
          <w:sz w:val="24"/>
          <w:szCs w:val="24"/>
        </w:rPr>
        <w:t xml:space="preserve"> </w:t>
      </w:r>
      <w:r w:rsidRPr="00335724">
        <w:rPr>
          <w:rFonts w:asciiTheme="minorHAnsi" w:hAnsiTheme="minorHAnsi" w:cstheme="minorHAnsi"/>
          <w:spacing w:val="-3"/>
          <w:sz w:val="24"/>
          <w:szCs w:val="24"/>
        </w:rPr>
        <w:t>to</w:t>
      </w:r>
      <w:r w:rsidRPr="00335724">
        <w:rPr>
          <w:rFonts w:asciiTheme="minorHAnsi" w:hAnsiTheme="minorHAnsi" w:cstheme="minorHAnsi"/>
          <w:spacing w:val="-3"/>
          <w:sz w:val="24"/>
          <w:szCs w:val="24"/>
          <w:u w:val="single"/>
        </w:rPr>
        <w:tab/>
      </w:r>
      <w:r w:rsidRPr="00335724">
        <w:rPr>
          <w:rFonts w:asciiTheme="minorHAnsi" w:hAnsiTheme="minorHAnsi" w:cstheme="minorHAnsi"/>
          <w:spacing w:val="-3"/>
          <w:sz w:val="24"/>
          <w:szCs w:val="24"/>
          <w:u w:val="single"/>
        </w:rPr>
        <w:tab/>
      </w:r>
      <w:r w:rsidR="0068359F" w:rsidRPr="0068359F">
        <w:rPr>
          <w:rFonts w:asciiTheme="minorHAnsi" w:hAnsiTheme="minorHAnsi" w:cstheme="minorHAnsi"/>
          <w:spacing w:val="-3"/>
          <w:sz w:val="24"/>
          <w:szCs w:val="24"/>
        </w:rPr>
        <w:t xml:space="preserve">. </w:t>
      </w:r>
      <w:r w:rsidRPr="00335724">
        <w:rPr>
          <w:rFonts w:asciiTheme="minorHAnsi" w:hAnsiTheme="minorHAnsi" w:cstheme="minorHAnsi"/>
          <w:spacing w:val="-5"/>
          <w:sz w:val="24"/>
          <w:szCs w:val="24"/>
        </w:rPr>
        <w:t>Fiscal</w:t>
      </w:r>
      <w:r w:rsidRPr="00335724">
        <w:rPr>
          <w:rFonts w:asciiTheme="minorHAnsi" w:hAnsiTheme="minorHAnsi" w:cstheme="minorHAnsi"/>
          <w:spacing w:val="-9"/>
          <w:sz w:val="24"/>
          <w:szCs w:val="24"/>
        </w:rPr>
        <w:t xml:space="preserve"> </w:t>
      </w:r>
      <w:r w:rsidRPr="00335724">
        <w:rPr>
          <w:rFonts w:asciiTheme="minorHAnsi" w:hAnsiTheme="minorHAnsi" w:cstheme="minorHAnsi"/>
          <w:spacing w:val="-5"/>
          <w:sz w:val="24"/>
          <w:szCs w:val="24"/>
        </w:rPr>
        <w:t>Sponsor</w:t>
      </w:r>
      <w:r w:rsidRPr="00335724">
        <w:rPr>
          <w:rFonts w:asciiTheme="minorHAnsi" w:hAnsiTheme="minorHAnsi" w:cstheme="minorHAnsi"/>
          <w:spacing w:val="-10"/>
          <w:sz w:val="24"/>
          <w:szCs w:val="24"/>
        </w:rPr>
        <w:t xml:space="preserve"> </w:t>
      </w:r>
      <w:r w:rsidRPr="00335724">
        <w:rPr>
          <w:rFonts w:asciiTheme="minorHAnsi" w:hAnsiTheme="minorHAnsi" w:cstheme="minorHAnsi"/>
          <w:spacing w:val="-5"/>
          <w:sz w:val="24"/>
          <w:szCs w:val="24"/>
        </w:rPr>
        <w:t>enters</w:t>
      </w:r>
      <w:r w:rsidRPr="00335724">
        <w:rPr>
          <w:rFonts w:asciiTheme="minorHAnsi" w:hAnsiTheme="minorHAnsi" w:cstheme="minorHAnsi"/>
          <w:spacing w:val="-9"/>
          <w:sz w:val="24"/>
          <w:szCs w:val="24"/>
        </w:rPr>
        <w:t xml:space="preserve"> </w:t>
      </w:r>
      <w:r w:rsidRPr="00335724">
        <w:rPr>
          <w:rFonts w:asciiTheme="minorHAnsi" w:hAnsiTheme="minorHAnsi" w:cstheme="minorHAnsi"/>
          <w:spacing w:val="-5"/>
          <w:sz w:val="24"/>
          <w:szCs w:val="24"/>
        </w:rPr>
        <w:t>into</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4"/>
          <w:sz w:val="24"/>
          <w:szCs w:val="24"/>
        </w:rPr>
        <w:t>this</w:t>
      </w:r>
      <w:r w:rsidRPr="00335724">
        <w:rPr>
          <w:rFonts w:asciiTheme="minorHAnsi" w:hAnsiTheme="minorHAnsi" w:cstheme="minorHAnsi"/>
          <w:spacing w:val="-9"/>
          <w:sz w:val="24"/>
          <w:szCs w:val="24"/>
        </w:rPr>
        <w:t xml:space="preserve"> </w:t>
      </w:r>
      <w:r w:rsidRPr="00335724">
        <w:rPr>
          <w:rFonts w:asciiTheme="minorHAnsi" w:hAnsiTheme="minorHAnsi" w:cstheme="minorHAnsi"/>
          <w:spacing w:val="-5"/>
          <w:sz w:val="24"/>
          <w:szCs w:val="24"/>
        </w:rPr>
        <w:t>Agreement</w:t>
      </w:r>
      <w:r w:rsidRPr="00335724">
        <w:rPr>
          <w:rFonts w:asciiTheme="minorHAnsi" w:hAnsiTheme="minorHAnsi" w:cstheme="minorHAnsi"/>
          <w:spacing w:val="-8"/>
          <w:sz w:val="24"/>
          <w:szCs w:val="24"/>
        </w:rPr>
        <w:t xml:space="preserve"> </w:t>
      </w:r>
      <w:r w:rsidRPr="00335724">
        <w:rPr>
          <w:rFonts w:asciiTheme="minorHAnsi" w:hAnsiTheme="minorHAnsi" w:cstheme="minorHAnsi"/>
          <w:sz w:val="24"/>
          <w:szCs w:val="24"/>
        </w:rPr>
        <w:t>to</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5"/>
          <w:sz w:val="24"/>
          <w:szCs w:val="24"/>
        </w:rPr>
        <w:t>further</w:t>
      </w:r>
      <w:r w:rsidRPr="00335724">
        <w:rPr>
          <w:rFonts w:asciiTheme="minorHAnsi" w:hAnsiTheme="minorHAnsi" w:cstheme="minorHAnsi"/>
          <w:spacing w:val="-10"/>
          <w:sz w:val="24"/>
          <w:szCs w:val="24"/>
        </w:rPr>
        <w:t xml:space="preserve"> </w:t>
      </w:r>
      <w:r w:rsidRPr="00335724">
        <w:rPr>
          <w:rFonts w:asciiTheme="minorHAnsi" w:hAnsiTheme="minorHAnsi" w:cstheme="minorHAnsi"/>
          <w:spacing w:val="-5"/>
          <w:sz w:val="24"/>
          <w:szCs w:val="24"/>
        </w:rPr>
        <w:t>this</w:t>
      </w:r>
      <w:r w:rsidRPr="00335724">
        <w:rPr>
          <w:rFonts w:asciiTheme="minorHAnsi" w:hAnsiTheme="minorHAnsi" w:cstheme="minorHAnsi"/>
          <w:spacing w:val="-9"/>
          <w:sz w:val="24"/>
          <w:szCs w:val="24"/>
        </w:rPr>
        <w:t xml:space="preserve"> </w:t>
      </w:r>
      <w:r w:rsidRPr="00335724">
        <w:rPr>
          <w:rFonts w:asciiTheme="minorHAnsi" w:hAnsiTheme="minorHAnsi" w:cstheme="minorHAnsi"/>
          <w:spacing w:val="-4"/>
          <w:sz w:val="24"/>
          <w:szCs w:val="24"/>
        </w:rPr>
        <w:t>tax-</w:t>
      </w:r>
      <w:r w:rsidRPr="00335724">
        <w:rPr>
          <w:rFonts w:asciiTheme="minorHAnsi" w:hAnsiTheme="minorHAnsi" w:cstheme="minorHAnsi"/>
          <w:spacing w:val="-5"/>
          <w:sz w:val="24"/>
          <w:szCs w:val="24"/>
        </w:rPr>
        <w:t>exempt</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6"/>
          <w:sz w:val="24"/>
          <w:szCs w:val="24"/>
        </w:rPr>
        <w:t>purpose.</w:t>
      </w:r>
    </w:p>
    <w:p w14:paraId="2DA619BF" w14:textId="01ECCD35" w:rsidR="00007BD2" w:rsidRPr="00335724" w:rsidRDefault="00007BD2" w:rsidP="00A4678C">
      <w:pPr>
        <w:pStyle w:val="ListParagraph"/>
        <w:numPr>
          <w:ilvl w:val="0"/>
          <w:numId w:val="1"/>
        </w:numPr>
        <w:tabs>
          <w:tab w:val="left" w:pos="659"/>
          <w:tab w:val="left" w:pos="3050"/>
          <w:tab w:val="left" w:pos="4410"/>
        </w:tabs>
        <w:spacing w:line="278" w:lineRule="auto"/>
        <w:ind w:left="720" w:right="116"/>
        <w:rPr>
          <w:rFonts w:asciiTheme="minorHAnsi" w:hAnsiTheme="minorHAnsi" w:cstheme="minorHAnsi"/>
          <w:sz w:val="24"/>
          <w:szCs w:val="24"/>
        </w:rPr>
      </w:pPr>
      <w:r w:rsidRPr="00335724">
        <w:rPr>
          <w:rFonts w:asciiTheme="minorHAnsi" w:hAnsiTheme="minorHAnsi" w:cstheme="minorHAnsi"/>
          <w:spacing w:val="-5"/>
          <w:sz w:val="24"/>
          <w:szCs w:val="24"/>
        </w:rPr>
        <w:t xml:space="preserve">Sponsored Organization </w:t>
      </w:r>
      <w:r w:rsidRPr="00335724">
        <w:rPr>
          <w:rFonts w:asciiTheme="minorHAnsi" w:hAnsiTheme="minorHAnsi" w:cstheme="minorHAnsi"/>
          <w:spacing w:val="-3"/>
          <w:sz w:val="24"/>
          <w:szCs w:val="24"/>
        </w:rPr>
        <w:t xml:space="preserve">is </w:t>
      </w:r>
      <w:r w:rsidRPr="00335724">
        <w:rPr>
          <w:rFonts w:asciiTheme="minorHAnsi" w:hAnsiTheme="minorHAnsi" w:cstheme="minorHAnsi"/>
          <w:sz w:val="24"/>
          <w:szCs w:val="24"/>
        </w:rPr>
        <w:t xml:space="preserve">a </w:t>
      </w:r>
      <w:r w:rsidRPr="00335724">
        <w:rPr>
          <w:rFonts w:asciiTheme="minorHAnsi" w:hAnsiTheme="minorHAnsi" w:cstheme="minorHAnsi"/>
          <w:spacing w:val="-5"/>
          <w:sz w:val="24"/>
          <w:szCs w:val="24"/>
        </w:rPr>
        <w:t xml:space="preserve">loose affiliation </w:t>
      </w:r>
      <w:r w:rsidRPr="00335724">
        <w:rPr>
          <w:rFonts w:asciiTheme="minorHAnsi" w:hAnsiTheme="minorHAnsi" w:cstheme="minorHAnsi"/>
          <w:spacing w:val="-3"/>
          <w:sz w:val="24"/>
          <w:szCs w:val="24"/>
        </w:rPr>
        <w:t xml:space="preserve">of </w:t>
      </w:r>
      <w:r w:rsidRPr="00335724">
        <w:rPr>
          <w:rFonts w:asciiTheme="minorHAnsi" w:hAnsiTheme="minorHAnsi" w:cstheme="minorHAnsi"/>
          <w:spacing w:val="-5"/>
          <w:sz w:val="24"/>
          <w:szCs w:val="24"/>
        </w:rPr>
        <w:t xml:space="preserve">individuals (and/or organizations) </w:t>
      </w:r>
      <w:r w:rsidRPr="00335724">
        <w:rPr>
          <w:rFonts w:asciiTheme="minorHAnsi" w:hAnsiTheme="minorHAnsi" w:cstheme="minorHAnsi"/>
          <w:spacing w:val="-4"/>
          <w:sz w:val="24"/>
          <w:szCs w:val="24"/>
        </w:rPr>
        <w:t xml:space="preserve">who desire </w:t>
      </w:r>
      <w:r w:rsidRPr="00335724">
        <w:rPr>
          <w:rFonts w:asciiTheme="minorHAnsi" w:hAnsiTheme="minorHAnsi" w:cstheme="minorHAnsi"/>
          <w:spacing w:val="-3"/>
          <w:sz w:val="24"/>
          <w:szCs w:val="24"/>
        </w:rPr>
        <w:t xml:space="preserve">to </w:t>
      </w:r>
      <w:r w:rsidRPr="00335724">
        <w:rPr>
          <w:rFonts w:asciiTheme="minorHAnsi" w:hAnsiTheme="minorHAnsi" w:cstheme="minorHAnsi"/>
          <w:spacing w:val="-4"/>
          <w:sz w:val="24"/>
          <w:szCs w:val="24"/>
        </w:rPr>
        <w:t xml:space="preserve">carry the </w:t>
      </w:r>
      <w:r w:rsidRPr="00335724">
        <w:rPr>
          <w:rFonts w:asciiTheme="minorHAnsi" w:hAnsiTheme="minorHAnsi" w:cstheme="minorHAnsi"/>
          <w:spacing w:val="-5"/>
          <w:sz w:val="24"/>
          <w:szCs w:val="24"/>
        </w:rPr>
        <w:t>following</w:t>
      </w:r>
      <w:r w:rsidRPr="00335724">
        <w:rPr>
          <w:rFonts w:asciiTheme="minorHAnsi" w:hAnsiTheme="minorHAnsi" w:cstheme="minorHAnsi"/>
          <w:spacing w:val="-25"/>
          <w:sz w:val="24"/>
          <w:szCs w:val="24"/>
        </w:rPr>
        <w:t xml:space="preserve"> </w:t>
      </w:r>
      <w:r w:rsidRPr="00335724">
        <w:rPr>
          <w:rFonts w:asciiTheme="minorHAnsi" w:hAnsiTheme="minorHAnsi" w:cstheme="minorHAnsi"/>
          <w:spacing w:val="-5"/>
          <w:sz w:val="24"/>
          <w:szCs w:val="24"/>
        </w:rPr>
        <w:t>charitable</w:t>
      </w:r>
      <w:r w:rsidRPr="00335724">
        <w:rPr>
          <w:rFonts w:asciiTheme="minorHAnsi" w:hAnsiTheme="minorHAnsi" w:cstheme="minorHAnsi"/>
          <w:spacing w:val="-8"/>
          <w:sz w:val="24"/>
          <w:szCs w:val="24"/>
        </w:rPr>
        <w:t xml:space="preserve"> </w:t>
      </w:r>
      <w:r w:rsidRPr="00335724">
        <w:rPr>
          <w:rFonts w:asciiTheme="minorHAnsi" w:hAnsiTheme="minorHAnsi" w:cstheme="minorHAnsi"/>
          <w:spacing w:val="-5"/>
          <w:sz w:val="24"/>
          <w:szCs w:val="24"/>
        </w:rPr>
        <w:t xml:space="preserve">activities outlined in Appendix </w:t>
      </w:r>
      <w:r w:rsidR="00FA7B2E" w:rsidRPr="00335724">
        <w:rPr>
          <w:rFonts w:asciiTheme="minorHAnsi" w:hAnsiTheme="minorHAnsi" w:cstheme="minorHAnsi"/>
          <w:spacing w:val="-5"/>
          <w:sz w:val="24"/>
          <w:szCs w:val="24"/>
        </w:rPr>
        <w:t>A</w:t>
      </w:r>
      <w:r w:rsidRPr="00335724">
        <w:rPr>
          <w:rFonts w:asciiTheme="minorHAnsi" w:hAnsiTheme="minorHAnsi" w:cstheme="minorHAnsi"/>
          <w:spacing w:val="-5"/>
          <w:sz w:val="24"/>
          <w:szCs w:val="24"/>
        </w:rPr>
        <w:t xml:space="preserve"> – Project Description </w:t>
      </w:r>
      <w:r w:rsidRPr="00335724">
        <w:rPr>
          <w:rFonts w:asciiTheme="minorHAnsi" w:hAnsiTheme="minorHAnsi" w:cstheme="minorHAnsi"/>
          <w:spacing w:val="-4"/>
          <w:sz w:val="24"/>
          <w:szCs w:val="24"/>
        </w:rPr>
        <w:t xml:space="preserve">(the </w:t>
      </w:r>
      <w:r w:rsidRPr="00335724">
        <w:rPr>
          <w:rFonts w:asciiTheme="minorHAnsi" w:hAnsiTheme="minorHAnsi" w:cstheme="minorHAnsi"/>
          <w:spacing w:val="-5"/>
          <w:sz w:val="24"/>
          <w:szCs w:val="24"/>
        </w:rPr>
        <w:t xml:space="preserve">"Project"). Sponsored Organization </w:t>
      </w:r>
      <w:r w:rsidRPr="00335724">
        <w:rPr>
          <w:rFonts w:asciiTheme="minorHAnsi" w:hAnsiTheme="minorHAnsi" w:cstheme="minorHAnsi"/>
          <w:spacing w:val="-4"/>
          <w:sz w:val="24"/>
          <w:szCs w:val="24"/>
        </w:rPr>
        <w:t xml:space="preserve">will </w:t>
      </w:r>
      <w:r w:rsidRPr="00335724">
        <w:rPr>
          <w:rFonts w:asciiTheme="minorHAnsi" w:hAnsiTheme="minorHAnsi" w:cstheme="minorHAnsi"/>
          <w:spacing w:val="-3"/>
          <w:sz w:val="24"/>
          <w:szCs w:val="24"/>
        </w:rPr>
        <w:t xml:space="preserve">not </w:t>
      </w:r>
      <w:r w:rsidRPr="00335724">
        <w:rPr>
          <w:rFonts w:asciiTheme="minorHAnsi" w:hAnsiTheme="minorHAnsi" w:cstheme="minorHAnsi"/>
          <w:spacing w:val="-4"/>
          <w:sz w:val="24"/>
          <w:szCs w:val="24"/>
        </w:rPr>
        <w:t xml:space="preserve">carry out any </w:t>
      </w:r>
      <w:r w:rsidRPr="00335724">
        <w:rPr>
          <w:rFonts w:asciiTheme="minorHAnsi" w:hAnsiTheme="minorHAnsi" w:cstheme="minorHAnsi"/>
          <w:spacing w:val="-5"/>
          <w:sz w:val="24"/>
          <w:szCs w:val="24"/>
        </w:rPr>
        <w:t xml:space="preserve">other activities. </w:t>
      </w:r>
      <w:r w:rsidRPr="00335724">
        <w:rPr>
          <w:rFonts w:asciiTheme="minorHAnsi" w:hAnsiTheme="minorHAnsi" w:cstheme="minorHAnsi"/>
          <w:spacing w:val="-4"/>
          <w:sz w:val="24"/>
          <w:szCs w:val="24"/>
        </w:rPr>
        <w:t>Until</w:t>
      </w:r>
      <w:r w:rsidRPr="00335724">
        <w:rPr>
          <w:rFonts w:asciiTheme="minorHAnsi" w:hAnsiTheme="minorHAnsi" w:cstheme="minorHAnsi"/>
          <w:spacing w:val="-3"/>
          <w:sz w:val="24"/>
          <w:szCs w:val="24"/>
        </w:rPr>
        <w:t xml:space="preserve"> </w:t>
      </w:r>
      <w:r w:rsidRPr="00335724">
        <w:rPr>
          <w:rFonts w:asciiTheme="minorHAnsi" w:hAnsiTheme="minorHAnsi" w:cstheme="minorHAnsi"/>
          <w:spacing w:val="-5"/>
          <w:sz w:val="24"/>
          <w:szCs w:val="24"/>
        </w:rPr>
        <w:t xml:space="preserve">Sponsored Organization incorporates </w:t>
      </w:r>
      <w:r w:rsidRPr="00335724">
        <w:rPr>
          <w:rFonts w:asciiTheme="minorHAnsi" w:hAnsiTheme="minorHAnsi" w:cstheme="minorHAnsi"/>
          <w:spacing w:val="-4"/>
          <w:sz w:val="24"/>
          <w:szCs w:val="24"/>
        </w:rPr>
        <w:t xml:space="preserve">and </w:t>
      </w:r>
      <w:r w:rsidRPr="00335724">
        <w:rPr>
          <w:rFonts w:asciiTheme="minorHAnsi" w:hAnsiTheme="minorHAnsi" w:cstheme="minorHAnsi"/>
          <w:spacing w:val="-5"/>
          <w:sz w:val="24"/>
          <w:szCs w:val="24"/>
        </w:rPr>
        <w:t xml:space="preserve">obtains Internal Revenue </w:t>
      </w:r>
      <w:r w:rsidRPr="00335724">
        <w:rPr>
          <w:rFonts w:asciiTheme="minorHAnsi" w:hAnsiTheme="minorHAnsi" w:cstheme="minorHAnsi"/>
          <w:spacing w:val="-4"/>
          <w:sz w:val="24"/>
          <w:szCs w:val="24"/>
        </w:rPr>
        <w:t xml:space="preserve">Code </w:t>
      </w:r>
      <w:r w:rsidRPr="00335724">
        <w:rPr>
          <w:rFonts w:asciiTheme="minorHAnsi" w:hAnsiTheme="minorHAnsi" w:cstheme="minorHAnsi"/>
          <w:spacing w:val="-5"/>
          <w:sz w:val="24"/>
          <w:szCs w:val="24"/>
        </w:rPr>
        <w:t xml:space="preserve">Section 501(c)(3) tax-exempt status, </w:t>
      </w:r>
      <w:r w:rsidRPr="00335724">
        <w:rPr>
          <w:rFonts w:asciiTheme="minorHAnsi" w:hAnsiTheme="minorHAnsi" w:cstheme="minorHAnsi"/>
          <w:spacing w:val="-6"/>
          <w:sz w:val="24"/>
          <w:szCs w:val="24"/>
        </w:rPr>
        <w:t xml:space="preserve">Sponsored </w:t>
      </w:r>
      <w:r w:rsidRPr="00335724">
        <w:rPr>
          <w:rFonts w:asciiTheme="minorHAnsi" w:hAnsiTheme="minorHAnsi" w:cstheme="minorHAnsi"/>
          <w:spacing w:val="-5"/>
          <w:sz w:val="24"/>
          <w:szCs w:val="24"/>
        </w:rPr>
        <w:t>Organization</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5"/>
          <w:sz w:val="24"/>
          <w:szCs w:val="24"/>
        </w:rPr>
        <w:t>needs</w:t>
      </w:r>
      <w:r w:rsidRPr="00335724">
        <w:rPr>
          <w:rFonts w:asciiTheme="minorHAnsi" w:hAnsiTheme="minorHAnsi" w:cstheme="minorHAnsi"/>
          <w:spacing w:val="-9"/>
          <w:sz w:val="24"/>
          <w:szCs w:val="24"/>
        </w:rPr>
        <w:t xml:space="preserve"> </w:t>
      </w:r>
      <w:r w:rsidRPr="00335724">
        <w:rPr>
          <w:rFonts w:asciiTheme="minorHAnsi" w:hAnsiTheme="minorHAnsi" w:cstheme="minorHAnsi"/>
          <w:sz w:val="24"/>
          <w:szCs w:val="24"/>
        </w:rPr>
        <w:t>a</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5"/>
          <w:sz w:val="24"/>
          <w:szCs w:val="24"/>
        </w:rPr>
        <w:t>fiscal</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5"/>
          <w:sz w:val="24"/>
          <w:szCs w:val="24"/>
        </w:rPr>
        <w:t>sponsor</w:t>
      </w:r>
      <w:r w:rsidRPr="00335724">
        <w:rPr>
          <w:rFonts w:asciiTheme="minorHAnsi" w:hAnsiTheme="minorHAnsi" w:cstheme="minorHAnsi"/>
          <w:spacing w:val="-10"/>
          <w:sz w:val="24"/>
          <w:szCs w:val="24"/>
        </w:rPr>
        <w:t xml:space="preserve"> </w:t>
      </w:r>
      <w:r w:rsidRPr="00335724">
        <w:rPr>
          <w:rFonts w:asciiTheme="minorHAnsi" w:hAnsiTheme="minorHAnsi" w:cstheme="minorHAnsi"/>
          <w:spacing w:val="-3"/>
          <w:sz w:val="24"/>
          <w:szCs w:val="24"/>
        </w:rPr>
        <w:t>to</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5"/>
          <w:sz w:val="24"/>
          <w:szCs w:val="24"/>
        </w:rPr>
        <w:t>receive</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5"/>
          <w:sz w:val="24"/>
          <w:szCs w:val="24"/>
        </w:rPr>
        <w:t>grants,</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5"/>
          <w:sz w:val="24"/>
          <w:szCs w:val="24"/>
        </w:rPr>
        <w:t>tax-deductible</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5"/>
          <w:sz w:val="24"/>
          <w:szCs w:val="24"/>
        </w:rPr>
        <w:t>contributions,</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3"/>
          <w:sz w:val="24"/>
          <w:szCs w:val="24"/>
        </w:rPr>
        <w:t>and</w:t>
      </w:r>
      <w:r w:rsidRPr="00335724">
        <w:rPr>
          <w:rFonts w:asciiTheme="minorHAnsi" w:hAnsiTheme="minorHAnsi" w:cstheme="minorHAnsi"/>
          <w:spacing w:val="-8"/>
          <w:sz w:val="24"/>
          <w:szCs w:val="24"/>
        </w:rPr>
        <w:t xml:space="preserve"> </w:t>
      </w:r>
      <w:r w:rsidRPr="00335724">
        <w:rPr>
          <w:rFonts w:asciiTheme="minorHAnsi" w:hAnsiTheme="minorHAnsi" w:cstheme="minorHAnsi"/>
          <w:spacing w:val="-5"/>
          <w:sz w:val="24"/>
          <w:szCs w:val="24"/>
        </w:rPr>
        <w:t>other</w:t>
      </w:r>
      <w:r w:rsidRPr="00335724">
        <w:rPr>
          <w:rFonts w:asciiTheme="minorHAnsi" w:hAnsiTheme="minorHAnsi" w:cstheme="minorHAnsi"/>
          <w:spacing w:val="-10"/>
          <w:sz w:val="24"/>
          <w:szCs w:val="24"/>
        </w:rPr>
        <w:t xml:space="preserve"> </w:t>
      </w:r>
      <w:r w:rsidRPr="00335724">
        <w:rPr>
          <w:rFonts w:asciiTheme="minorHAnsi" w:hAnsiTheme="minorHAnsi" w:cstheme="minorHAnsi"/>
          <w:spacing w:val="-6"/>
          <w:sz w:val="24"/>
          <w:szCs w:val="24"/>
        </w:rPr>
        <w:t xml:space="preserve">revenues </w:t>
      </w:r>
      <w:r w:rsidRPr="00335724">
        <w:rPr>
          <w:rFonts w:asciiTheme="minorHAnsi" w:hAnsiTheme="minorHAnsi" w:cstheme="minorHAnsi"/>
          <w:spacing w:val="-3"/>
          <w:sz w:val="24"/>
          <w:szCs w:val="24"/>
        </w:rPr>
        <w:t xml:space="preserve">on </w:t>
      </w:r>
      <w:r w:rsidRPr="00335724">
        <w:rPr>
          <w:rFonts w:asciiTheme="minorHAnsi" w:hAnsiTheme="minorHAnsi" w:cstheme="minorHAnsi"/>
          <w:spacing w:val="-4"/>
          <w:sz w:val="24"/>
          <w:szCs w:val="24"/>
        </w:rPr>
        <w:t xml:space="preserve">its </w:t>
      </w:r>
      <w:r w:rsidRPr="00335724">
        <w:rPr>
          <w:rFonts w:asciiTheme="minorHAnsi" w:hAnsiTheme="minorHAnsi" w:cstheme="minorHAnsi"/>
          <w:spacing w:val="-5"/>
          <w:sz w:val="24"/>
          <w:szCs w:val="24"/>
        </w:rPr>
        <w:t xml:space="preserve">behalf </w:t>
      </w:r>
      <w:r w:rsidRPr="00335724">
        <w:rPr>
          <w:rFonts w:asciiTheme="minorHAnsi" w:hAnsiTheme="minorHAnsi" w:cstheme="minorHAnsi"/>
          <w:spacing w:val="-3"/>
          <w:sz w:val="24"/>
          <w:szCs w:val="24"/>
        </w:rPr>
        <w:t xml:space="preserve">for </w:t>
      </w:r>
      <w:r w:rsidRPr="00335724">
        <w:rPr>
          <w:rFonts w:asciiTheme="minorHAnsi" w:hAnsiTheme="minorHAnsi" w:cstheme="minorHAnsi"/>
          <w:spacing w:val="-4"/>
          <w:sz w:val="24"/>
          <w:szCs w:val="24"/>
        </w:rPr>
        <w:t xml:space="preserve">use </w:t>
      </w:r>
      <w:r w:rsidRPr="00335724">
        <w:rPr>
          <w:rFonts w:asciiTheme="minorHAnsi" w:hAnsiTheme="minorHAnsi" w:cstheme="minorHAnsi"/>
          <w:spacing w:val="-3"/>
          <w:sz w:val="24"/>
          <w:szCs w:val="24"/>
        </w:rPr>
        <w:t xml:space="preserve">in </w:t>
      </w:r>
      <w:r w:rsidRPr="00335724">
        <w:rPr>
          <w:rFonts w:asciiTheme="minorHAnsi" w:hAnsiTheme="minorHAnsi" w:cstheme="minorHAnsi"/>
          <w:spacing w:val="-4"/>
          <w:sz w:val="24"/>
          <w:szCs w:val="24"/>
        </w:rPr>
        <w:t xml:space="preserve">carrying out </w:t>
      </w:r>
      <w:r w:rsidRPr="00335724">
        <w:rPr>
          <w:rFonts w:asciiTheme="minorHAnsi" w:hAnsiTheme="minorHAnsi" w:cstheme="minorHAnsi"/>
          <w:spacing w:val="-3"/>
          <w:sz w:val="24"/>
          <w:szCs w:val="24"/>
        </w:rPr>
        <w:t xml:space="preserve">the </w:t>
      </w:r>
      <w:r w:rsidRPr="00335724">
        <w:rPr>
          <w:rFonts w:asciiTheme="minorHAnsi" w:hAnsiTheme="minorHAnsi" w:cstheme="minorHAnsi"/>
          <w:spacing w:val="-5"/>
          <w:sz w:val="24"/>
          <w:szCs w:val="24"/>
        </w:rPr>
        <w:t xml:space="preserve">Project. Sponsored Organization desires that </w:t>
      </w:r>
      <w:r w:rsidRPr="00335724">
        <w:rPr>
          <w:rFonts w:asciiTheme="minorHAnsi" w:hAnsiTheme="minorHAnsi" w:cstheme="minorHAnsi"/>
          <w:spacing w:val="-4"/>
          <w:sz w:val="24"/>
          <w:szCs w:val="24"/>
        </w:rPr>
        <w:t xml:space="preserve">Fiscal </w:t>
      </w:r>
      <w:r w:rsidRPr="00335724">
        <w:rPr>
          <w:rFonts w:asciiTheme="minorHAnsi" w:hAnsiTheme="minorHAnsi" w:cstheme="minorHAnsi"/>
          <w:spacing w:val="-6"/>
          <w:sz w:val="24"/>
          <w:szCs w:val="24"/>
        </w:rPr>
        <w:t xml:space="preserve">Sponsor </w:t>
      </w:r>
      <w:r w:rsidRPr="00335724">
        <w:rPr>
          <w:rFonts w:asciiTheme="minorHAnsi" w:hAnsiTheme="minorHAnsi" w:cstheme="minorHAnsi"/>
          <w:spacing w:val="-4"/>
          <w:sz w:val="24"/>
          <w:szCs w:val="24"/>
        </w:rPr>
        <w:t>serve</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3"/>
          <w:sz w:val="24"/>
          <w:szCs w:val="24"/>
        </w:rPr>
        <w:t>as</w:t>
      </w:r>
      <w:r w:rsidRPr="00335724">
        <w:rPr>
          <w:rFonts w:asciiTheme="minorHAnsi" w:hAnsiTheme="minorHAnsi" w:cstheme="minorHAnsi"/>
          <w:spacing w:val="-9"/>
          <w:sz w:val="24"/>
          <w:szCs w:val="24"/>
        </w:rPr>
        <w:t xml:space="preserve"> </w:t>
      </w:r>
      <w:r w:rsidRPr="00335724">
        <w:rPr>
          <w:rFonts w:asciiTheme="minorHAnsi" w:hAnsiTheme="minorHAnsi" w:cstheme="minorHAnsi"/>
          <w:spacing w:val="-4"/>
          <w:sz w:val="24"/>
          <w:szCs w:val="24"/>
        </w:rPr>
        <w:t>its</w:t>
      </w:r>
      <w:r w:rsidRPr="00335724">
        <w:rPr>
          <w:rFonts w:asciiTheme="minorHAnsi" w:hAnsiTheme="minorHAnsi" w:cstheme="minorHAnsi"/>
          <w:spacing w:val="-9"/>
          <w:sz w:val="24"/>
          <w:szCs w:val="24"/>
        </w:rPr>
        <w:t xml:space="preserve"> </w:t>
      </w:r>
      <w:r w:rsidRPr="00335724">
        <w:rPr>
          <w:rFonts w:asciiTheme="minorHAnsi" w:hAnsiTheme="minorHAnsi" w:cstheme="minorHAnsi"/>
          <w:spacing w:val="-5"/>
          <w:sz w:val="24"/>
          <w:szCs w:val="24"/>
        </w:rPr>
        <w:t>fiscal</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5"/>
          <w:sz w:val="24"/>
          <w:szCs w:val="24"/>
        </w:rPr>
        <w:t>sponsor,</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4"/>
          <w:sz w:val="24"/>
          <w:szCs w:val="24"/>
        </w:rPr>
        <w:t>and</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5"/>
          <w:sz w:val="24"/>
          <w:szCs w:val="24"/>
        </w:rPr>
        <w:t>Fiscal</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5"/>
          <w:sz w:val="24"/>
          <w:szCs w:val="24"/>
        </w:rPr>
        <w:t>Sponsor</w:t>
      </w:r>
      <w:r w:rsidRPr="00335724">
        <w:rPr>
          <w:rFonts w:asciiTheme="minorHAnsi" w:hAnsiTheme="minorHAnsi" w:cstheme="minorHAnsi"/>
          <w:spacing w:val="-10"/>
          <w:sz w:val="24"/>
          <w:szCs w:val="24"/>
        </w:rPr>
        <w:t xml:space="preserve"> </w:t>
      </w:r>
      <w:r w:rsidRPr="00335724">
        <w:rPr>
          <w:rFonts w:asciiTheme="minorHAnsi" w:hAnsiTheme="minorHAnsi" w:cstheme="minorHAnsi"/>
          <w:spacing w:val="-3"/>
          <w:sz w:val="24"/>
          <w:szCs w:val="24"/>
        </w:rPr>
        <w:t>is</w:t>
      </w:r>
      <w:r w:rsidRPr="00335724">
        <w:rPr>
          <w:rFonts w:asciiTheme="minorHAnsi" w:hAnsiTheme="minorHAnsi" w:cstheme="minorHAnsi"/>
          <w:spacing w:val="-9"/>
          <w:sz w:val="24"/>
          <w:szCs w:val="24"/>
        </w:rPr>
        <w:t xml:space="preserve"> </w:t>
      </w:r>
      <w:r w:rsidRPr="00335724">
        <w:rPr>
          <w:rFonts w:asciiTheme="minorHAnsi" w:hAnsiTheme="minorHAnsi" w:cstheme="minorHAnsi"/>
          <w:spacing w:val="-5"/>
          <w:sz w:val="24"/>
          <w:szCs w:val="24"/>
        </w:rPr>
        <w:t>willing</w:t>
      </w:r>
      <w:r w:rsidRPr="00335724">
        <w:rPr>
          <w:rFonts w:asciiTheme="minorHAnsi" w:hAnsiTheme="minorHAnsi" w:cstheme="minorHAnsi"/>
          <w:spacing w:val="-11"/>
          <w:sz w:val="24"/>
          <w:szCs w:val="24"/>
        </w:rPr>
        <w:t xml:space="preserve"> </w:t>
      </w:r>
      <w:r w:rsidRPr="00335724">
        <w:rPr>
          <w:rFonts w:asciiTheme="minorHAnsi" w:hAnsiTheme="minorHAnsi" w:cstheme="minorHAnsi"/>
          <w:sz w:val="24"/>
          <w:szCs w:val="24"/>
        </w:rPr>
        <w:t>to</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3"/>
          <w:sz w:val="24"/>
          <w:szCs w:val="24"/>
        </w:rPr>
        <w:t>do</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6"/>
          <w:sz w:val="24"/>
          <w:szCs w:val="24"/>
        </w:rPr>
        <w:t>so.</w:t>
      </w:r>
    </w:p>
    <w:p w14:paraId="4DD148C1" w14:textId="1AD23BBB" w:rsidR="00007BD2" w:rsidRPr="00335724" w:rsidRDefault="00007BD2" w:rsidP="00A4678C">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z w:val="24"/>
          <w:szCs w:val="24"/>
        </w:rPr>
      </w:pPr>
      <w:r w:rsidRPr="00335724">
        <w:rPr>
          <w:rFonts w:asciiTheme="minorHAnsi" w:hAnsiTheme="minorHAnsi" w:cstheme="minorHAnsi"/>
          <w:spacing w:val="-5"/>
          <w:sz w:val="24"/>
          <w:szCs w:val="24"/>
        </w:rPr>
        <w:t xml:space="preserve">This Agreement </w:t>
      </w:r>
      <w:r w:rsidRPr="00335724">
        <w:rPr>
          <w:rFonts w:asciiTheme="minorHAnsi" w:hAnsiTheme="minorHAnsi" w:cstheme="minorHAnsi"/>
          <w:spacing w:val="-4"/>
          <w:sz w:val="24"/>
          <w:szCs w:val="24"/>
        </w:rPr>
        <w:t>shall</w:t>
      </w:r>
      <w:r w:rsidRPr="00335724">
        <w:rPr>
          <w:rFonts w:asciiTheme="minorHAnsi" w:hAnsiTheme="minorHAnsi" w:cstheme="minorHAnsi"/>
          <w:spacing w:val="-24"/>
          <w:sz w:val="24"/>
          <w:szCs w:val="24"/>
        </w:rPr>
        <w:t xml:space="preserve"> </w:t>
      </w:r>
      <w:r w:rsidRPr="00335724">
        <w:rPr>
          <w:rFonts w:asciiTheme="minorHAnsi" w:hAnsiTheme="minorHAnsi" w:cstheme="minorHAnsi"/>
          <w:spacing w:val="-4"/>
          <w:sz w:val="24"/>
          <w:szCs w:val="24"/>
        </w:rPr>
        <w:t>commence</w:t>
      </w:r>
      <w:r w:rsidRPr="00335724">
        <w:rPr>
          <w:rFonts w:asciiTheme="minorHAnsi" w:hAnsiTheme="minorHAnsi" w:cstheme="minorHAnsi"/>
          <w:spacing w:val="-12"/>
          <w:sz w:val="24"/>
          <w:szCs w:val="24"/>
        </w:rPr>
        <w:t xml:space="preserve"> </w:t>
      </w:r>
      <w:r w:rsidRPr="00335724">
        <w:rPr>
          <w:rFonts w:asciiTheme="minorHAnsi" w:hAnsiTheme="minorHAnsi" w:cstheme="minorHAnsi"/>
          <w:spacing w:val="-3"/>
          <w:sz w:val="24"/>
          <w:szCs w:val="24"/>
        </w:rPr>
        <w:t>on</w:t>
      </w:r>
      <w:r w:rsidRPr="00335724">
        <w:rPr>
          <w:rFonts w:asciiTheme="minorHAnsi" w:hAnsiTheme="minorHAnsi" w:cstheme="minorHAnsi"/>
          <w:spacing w:val="-3"/>
          <w:sz w:val="24"/>
          <w:szCs w:val="24"/>
          <w:u w:val="single"/>
        </w:rPr>
        <w:t xml:space="preserve"> </w:t>
      </w:r>
      <w:r w:rsidRPr="00335724">
        <w:rPr>
          <w:rFonts w:asciiTheme="minorHAnsi" w:hAnsiTheme="minorHAnsi" w:cstheme="minorHAnsi"/>
          <w:spacing w:val="-3"/>
          <w:sz w:val="24"/>
          <w:szCs w:val="24"/>
          <w:u w:val="single"/>
        </w:rPr>
        <w:tab/>
      </w:r>
      <w:r w:rsidR="00A4678C">
        <w:rPr>
          <w:rFonts w:asciiTheme="minorHAnsi" w:hAnsiTheme="minorHAnsi" w:cstheme="minorHAnsi"/>
          <w:spacing w:val="-3"/>
          <w:sz w:val="24"/>
          <w:szCs w:val="24"/>
          <w:u w:val="single"/>
        </w:rPr>
        <w:t>____</w:t>
      </w:r>
      <w:r w:rsidRPr="00335724">
        <w:rPr>
          <w:rFonts w:asciiTheme="minorHAnsi" w:hAnsiTheme="minorHAnsi" w:cstheme="minorHAnsi"/>
          <w:sz w:val="24"/>
          <w:szCs w:val="24"/>
        </w:rPr>
        <w:t xml:space="preserve">, </w:t>
      </w:r>
      <w:r w:rsidRPr="00335724">
        <w:rPr>
          <w:rFonts w:asciiTheme="minorHAnsi" w:hAnsiTheme="minorHAnsi" w:cstheme="minorHAnsi"/>
          <w:spacing w:val="-4"/>
          <w:sz w:val="24"/>
          <w:szCs w:val="24"/>
        </w:rPr>
        <w:t>20xx</w:t>
      </w:r>
      <w:r w:rsidR="00A4678C">
        <w:rPr>
          <w:rFonts w:asciiTheme="minorHAnsi" w:hAnsiTheme="minorHAnsi" w:cstheme="minorHAnsi"/>
          <w:spacing w:val="-4"/>
          <w:sz w:val="24"/>
          <w:szCs w:val="24"/>
        </w:rPr>
        <w:t>.</w:t>
      </w:r>
      <w:r w:rsidRPr="00335724">
        <w:rPr>
          <w:rFonts w:asciiTheme="minorHAnsi" w:hAnsiTheme="minorHAnsi" w:cstheme="minorHAnsi"/>
          <w:spacing w:val="-4"/>
          <w:sz w:val="24"/>
          <w:szCs w:val="24"/>
        </w:rPr>
        <w:t xml:space="preserve"> </w:t>
      </w:r>
      <w:r w:rsidR="00A4678C">
        <w:rPr>
          <w:rFonts w:asciiTheme="minorHAnsi" w:hAnsiTheme="minorHAnsi" w:cstheme="minorHAnsi"/>
          <w:spacing w:val="-4"/>
          <w:sz w:val="24"/>
          <w:szCs w:val="24"/>
        </w:rPr>
        <w:t>U</w:t>
      </w:r>
      <w:r w:rsidRPr="00335724">
        <w:rPr>
          <w:rFonts w:asciiTheme="minorHAnsi" w:hAnsiTheme="minorHAnsi" w:cstheme="minorHAnsi"/>
          <w:spacing w:val="-5"/>
          <w:sz w:val="24"/>
          <w:szCs w:val="24"/>
        </w:rPr>
        <w:t xml:space="preserve">nless otherwise agreed </w:t>
      </w:r>
      <w:r w:rsidRPr="00335724">
        <w:rPr>
          <w:rFonts w:asciiTheme="minorHAnsi" w:hAnsiTheme="minorHAnsi" w:cstheme="minorHAnsi"/>
          <w:spacing w:val="-3"/>
          <w:sz w:val="24"/>
          <w:szCs w:val="24"/>
        </w:rPr>
        <w:t xml:space="preserve">by the </w:t>
      </w:r>
      <w:r w:rsidRPr="00335724">
        <w:rPr>
          <w:rFonts w:asciiTheme="minorHAnsi" w:hAnsiTheme="minorHAnsi" w:cstheme="minorHAnsi"/>
          <w:spacing w:val="-5"/>
          <w:sz w:val="24"/>
          <w:szCs w:val="24"/>
        </w:rPr>
        <w:t xml:space="preserve">parties </w:t>
      </w:r>
      <w:r w:rsidRPr="00335724">
        <w:rPr>
          <w:rFonts w:asciiTheme="minorHAnsi" w:hAnsiTheme="minorHAnsi" w:cstheme="minorHAnsi"/>
          <w:spacing w:val="-3"/>
          <w:sz w:val="24"/>
          <w:szCs w:val="24"/>
        </w:rPr>
        <w:t xml:space="preserve">or </w:t>
      </w:r>
      <w:r w:rsidRPr="00335724">
        <w:rPr>
          <w:rFonts w:asciiTheme="minorHAnsi" w:hAnsiTheme="minorHAnsi" w:cstheme="minorHAnsi"/>
          <w:spacing w:val="-5"/>
          <w:sz w:val="24"/>
          <w:szCs w:val="24"/>
        </w:rPr>
        <w:t xml:space="preserve">required </w:t>
      </w:r>
      <w:r w:rsidRPr="00335724">
        <w:rPr>
          <w:rFonts w:asciiTheme="minorHAnsi" w:hAnsiTheme="minorHAnsi" w:cstheme="minorHAnsi"/>
          <w:spacing w:val="-3"/>
          <w:sz w:val="24"/>
          <w:szCs w:val="24"/>
        </w:rPr>
        <w:t xml:space="preserve">by </w:t>
      </w:r>
      <w:r w:rsidRPr="00335724">
        <w:rPr>
          <w:rFonts w:asciiTheme="minorHAnsi" w:hAnsiTheme="minorHAnsi" w:cstheme="minorHAnsi"/>
          <w:spacing w:val="-4"/>
          <w:sz w:val="24"/>
          <w:szCs w:val="24"/>
        </w:rPr>
        <w:t xml:space="preserve">the terms </w:t>
      </w:r>
      <w:r w:rsidRPr="00335724">
        <w:rPr>
          <w:rFonts w:asciiTheme="minorHAnsi" w:hAnsiTheme="minorHAnsi" w:cstheme="minorHAnsi"/>
          <w:spacing w:val="-3"/>
          <w:sz w:val="24"/>
          <w:szCs w:val="24"/>
        </w:rPr>
        <w:t xml:space="preserve">of </w:t>
      </w:r>
      <w:r w:rsidRPr="00335724">
        <w:rPr>
          <w:rFonts w:asciiTheme="minorHAnsi" w:hAnsiTheme="minorHAnsi" w:cstheme="minorHAnsi"/>
          <w:sz w:val="24"/>
          <w:szCs w:val="24"/>
        </w:rPr>
        <w:t xml:space="preserve">a </w:t>
      </w:r>
      <w:r w:rsidRPr="00335724">
        <w:rPr>
          <w:rFonts w:asciiTheme="minorHAnsi" w:hAnsiTheme="minorHAnsi" w:cstheme="minorHAnsi"/>
          <w:spacing w:val="-5"/>
          <w:sz w:val="24"/>
          <w:szCs w:val="24"/>
        </w:rPr>
        <w:t xml:space="preserve">contribution </w:t>
      </w:r>
      <w:r w:rsidRPr="00335724">
        <w:rPr>
          <w:rFonts w:asciiTheme="minorHAnsi" w:hAnsiTheme="minorHAnsi" w:cstheme="minorHAnsi"/>
          <w:spacing w:val="-3"/>
          <w:sz w:val="24"/>
          <w:szCs w:val="24"/>
        </w:rPr>
        <w:t xml:space="preserve">or </w:t>
      </w:r>
      <w:r w:rsidRPr="00335724">
        <w:rPr>
          <w:rFonts w:asciiTheme="minorHAnsi" w:hAnsiTheme="minorHAnsi" w:cstheme="minorHAnsi"/>
          <w:spacing w:val="-5"/>
          <w:sz w:val="24"/>
          <w:szCs w:val="24"/>
        </w:rPr>
        <w:t xml:space="preserve">grant, Fiscal Sponsor shall retain </w:t>
      </w:r>
      <w:r w:rsidRPr="00335724">
        <w:rPr>
          <w:rFonts w:asciiTheme="minorHAnsi" w:hAnsiTheme="minorHAnsi" w:cstheme="minorHAnsi"/>
          <w:spacing w:val="-3"/>
          <w:sz w:val="24"/>
          <w:szCs w:val="24"/>
        </w:rPr>
        <w:t xml:space="preserve">all </w:t>
      </w:r>
      <w:r w:rsidRPr="00335724">
        <w:rPr>
          <w:rFonts w:asciiTheme="minorHAnsi" w:hAnsiTheme="minorHAnsi" w:cstheme="minorHAnsi"/>
          <w:spacing w:val="-5"/>
          <w:sz w:val="24"/>
          <w:szCs w:val="24"/>
        </w:rPr>
        <w:t>funds</w:t>
      </w:r>
      <w:r w:rsidRPr="00335724">
        <w:rPr>
          <w:rFonts w:asciiTheme="minorHAnsi" w:hAnsiTheme="minorHAnsi" w:cstheme="minorHAnsi"/>
          <w:spacing w:val="-10"/>
          <w:sz w:val="24"/>
          <w:szCs w:val="24"/>
        </w:rPr>
        <w:t xml:space="preserve"> </w:t>
      </w:r>
      <w:r w:rsidRPr="00335724">
        <w:rPr>
          <w:rFonts w:asciiTheme="minorHAnsi" w:hAnsiTheme="minorHAnsi" w:cstheme="minorHAnsi"/>
          <w:spacing w:val="-5"/>
          <w:sz w:val="24"/>
          <w:szCs w:val="24"/>
        </w:rPr>
        <w:t>received</w:t>
      </w:r>
      <w:r w:rsidRPr="00335724">
        <w:rPr>
          <w:rFonts w:asciiTheme="minorHAnsi" w:hAnsiTheme="minorHAnsi" w:cstheme="minorHAnsi"/>
          <w:spacing w:val="-12"/>
          <w:sz w:val="24"/>
          <w:szCs w:val="24"/>
        </w:rPr>
        <w:t xml:space="preserve"> </w:t>
      </w:r>
      <w:r w:rsidRPr="00335724">
        <w:rPr>
          <w:rFonts w:asciiTheme="minorHAnsi" w:hAnsiTheme="minorHAnsi" w:cstheme="minorHAnsi"/>
          <w:spacing w:val="-4"/>
          <w:sz w:val="24"/>
          <w:szCs w:val="24"/>
        </w:rPr>
        <w:t>for</w:t>
      </w:r>
      <w:r w:rsidRPr="00335724">
        <w:rPr>
          <w:rFonts w:asciiTheme="minorHAnsi" w:hAnsiTheme="minorHAnsi" w:cstheme="minorHAnsi"/>
          <w:spacing w:val="-11"/>
          <w:sz w:val="24"/>
          <w:szCs w:val="24"/>
        </w:rPr>
        <w:t xml:space="preserve"> </w:t>
      </w:r>
      <w:r w:rsidRPr="00335724">
        <w:rPr>
          <w:rFonts w:asciiTheme="minorHAnsi" w:hAnsiTheme="minorHAnsi" w:cstheme="minorHAnsi"/>
          <w:spacing w:val="-3"/>
          <w:sz w:val="24"/>
          <w:szCs w:val="24"/>
        </w:rPr>
        <w:t>the</w:t>
      </w:r>
      <w:r w:rsidRPr="00335724">
        <w:rPr>
          <w:rFonts w:asciiTheme="minorHAnsi" w:hAnsiTheme="minorHAnsi" w:cstheme="minorHAnsi"/>
          <w:spacing w:val="-12"/>
          <w:sz w:val="24"/>
          <w:szCs w:val="24"/>
        </w:rPr>
        <w:t xml:space="preserve"> </w:t>
      </w:r>
      <w:r w:rsidRPr="00335724">
        <w:rPr>
          <w:rFonts w:asciiTheme="minorHAnsi" w:hAnsiTheme="minorHAnsi" w:cstheme="minorHAnsi"/>
          <w:spacing w:val="-5"/>
          <w:sz w:val="24"/>
          <w:szCs w:val="24"/>
        </w:rPr>
        <w:t>Project</w:t>
      </w:r>
      <w:r w:rsidRPr="00335724">
        <w:rPr>
          <w:rFonts w:asciiTheme="minorHAnsi" w:hAnsiTheme="minorHAnsi" w:cstheme="minorHAnsi"/>
          <w:spacing w:val="-12"/>
          <w:sz w:val="24"/>
          <w:szCs w:val="24"/>
        </w:rPr>
        <w:t xml:space="preserve"> </w:t>
      </w:r>
      <w:r w:rsidR="0068359F">
        <w:rPr>
          <w:rFonts w:asciiTheme="minorHAnsi" w:hAnsiTheme="minorHAnsi" w:cstheme="minorHAnsi"/>
          <w:spacing w:val="-4"/>
          <w:sz w:val="24"/>
          <w:szCs w:val="24"/>
        </w:rPr>
        <w:t>until</w:t>
      </w:r>
      <w:r w:rsidRPr="00335724">
        <w:rPr>
          <w:rFonts w:asciiTheme="minorHAnsi" w:hAnsiTheme="minorHAnsi" w:cstheme="minorHAnsi"/>
          <w:spacing w:val="-12"/>
          <w:sz w:val="24"/>
          <w:szCs w:val="24"/>
        </w:rPr>
        <w:t xml:space="preserve"> </w:t>
      </w:r>
      <w:r w:rsidRPr="00335724">
        <w:rPr>
          <w:rFonts w:asciiTheme="minorHAnsi" w:hAnsiTheme="minorHAnsi" w:cstheme="minorHAnsi"/>
          <w:spacing w:val="-3"/>
          <w:sz w:val="24"/>
          <w:szCs w:val="24"/>
        </w:rPr>
        <w:t>the</w:t>
      </w:r>
      <w:r w:rsidRPr="00335724">
        <w:rPr>
          <w:rFonts w:asciiTheme="minorHAnsi" w:hAnsiTheme="minorHAnsi" w:cstheme="minorHAnsi"/>
          <w:spacing w:val="-12"/>
          <w:sz w:val="24"/>
          <w:szCs w:val="24"/>
        </w:rPr>
        <w:t xml:space="preserve"> </w:t>
      </w:r>
      <w:r w:rsidRPr="00335724">
        <w:rPr>
          <w:rFonts w:asciiTheme="minorHAnsi" w:hAnsiTheme="minorHAnsi" w:cstheme="minorHAnsi"/>
          <w:spacing w:val="-4"/>
          <w:sz w:val="24"/>
          <w:szCs w:val="24"/>
        </w:rPr>
        <w:t>date</w:t>
      </w:r>
      <w:r w:rsidRPr="00335724">
        <w:rPr>
          <w:rFonts w:asciiTheme="minorHAnsi" w:hAnsiTheme="minorHAnsi" w:cstheme="minorHAnsi"/>
          <w:spacing w:val="-12"/>
          <w:sz w:val="24"/>
          <w:szCs w:val="24"/>
        </w:rPr>
        <w:t xml:space="preserve"> </w:t>
      </w:r>
      <w:r w:rsidRPr="00335724">
        <w:rPr>
          <w:rFonts w:asciiTheme="minorHAnsi" w:hAnsiTheme="minorHAnsi" w:cstheme="minorHAnsi"/>
          <w:sz w:val="24"/>
          <w:szCs w:val="24"/>
        </w:rPr>
        <w:t>of</w:t>
      </w:r>
      <w:r w:rsidRPr="00335724">
        <w:rPr>
          <w:rFonts w:asciiTheme="minorHAnsi" w:hAnsiTheme="minorHAnsi" w:cstheme="minorHAnsi"/>
          <w:spacing w:val="-12"/>
          <w:sz w:val="24"/>
          <w:szCs w:val="24"/>
        </w:rPr>
        <w:t xml:space="preserve"> </w:t>
      </w:r>
      <w:r w:rsidRPr="00335724">
        <w:rPr>
          <w:rFonts w:asciiTheme="minorHAnsi" w:hAnsiTheme="minorHAnsi" w:cstheme="minorHAnsi"/>
          <w:spacing w:val="-5"/>
          <w:sz w:val="24"/>
          <w:szCs w:val="24"/>
        </w:rPr>
        <w:t>termination</w:t>
      </w:r>
      <w:r w:rsidRPr="00335724">
        <w:rPr>
          <w:rFonts w:asciiTheme="minorHAnsi" w:hAnsiTheme="minorHAnsi" w:cstheme="minorHAnsi"/>
          <w:spacing w:val="-9"/>
          <w:sz w:val="24"/>
          <w:szCs w:val="24"/>
        </w:rPr>
        <w:t xml:space="preserve"> </w:t>
      </w:r>
      <w:r w:rsidRPr="00335724">
        <w:rPr>
          <w:rFonts w:asciiTheme="minorHAnsi" w:hAnsiTheme="minorHAnsi" w:cstheme="minorHAnsi"/>
          <w:spacing w:val="-3"/>
          <w:sz w:val="24"/>
          <w:szCs w:val="24"/>
        </w:rPr>
        <w:t>of</w:t>
      </w:r>
      <w:r w:rsidRPr="00335724">
        <w:rPr>
          <w:rFonts w:asciiTheme="minorHAnsi" w:hAnsiTheme="minorHAnsi" w:cstheme="minorHAnsi"/>
          <w:spacing w:val="-12"/>
          <w:sz w:val="24"/>
          <w:szCs w:val="24"/>
        </w:rPr>
        <w:t xml:space="preserve"> </w:t>
      </w:r>
      <w:r w:rsidRPr="00335724">
        <w:rPr>
          <w:rFonts w:asciiTheme="minorHAnsi" w:hAnsiTheme="minorHAnsi" w:cstheme="minorHAnsi"/>
          <w:spacing w:val="-4"/>
          <w:sz w:val="24"/>
          <w:szCs w:val="24"/>
        </w:rPr>
        <w:t>this</w:t>
      </w:r>
      <w:r w:rsidRPr="00335724">
        <w:rPr>
          <w:rFonts w:asciiTheme="minorHAnsi" w:hAnsiTheme="minorHAnsi" w:cstheme="minorHAnsi"/>
          <w:spacing w:val="-10"/>
          <w:sz w:val="24"/>
          <w:szCs w:val="24"/>
        </w:rPr>
        <w:t xml:space="preserve"> </w:t>
      </w:r>
      <w:r w:rsidRPr="00335724">
        <w:rPr>
          <w:rFonts w:asciiTheme="minorHAnsi" w:hAnsiTheme="minorHAnsi" w:cstheme="minorHAnsi"/>
          <w:spacing w:val="-5"/>
          <w:sz w:val="24"/>
          <w:szCs w:val="24"/>
        </w:rPr>
        <w:t>Agreement.</w:t>
      </w:r>
    </w:p>
    <w:p w14:paraId="1A342DC5" w14:textId="19497C80" w:rsidR="008F2075" w:rsidRDefault="00007BD2" w:rsidP="008F2075">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8F2075">
        <w:rPr>
          <w:rFonts w:asciiTheme="minorHAnsi" w:hAnsiTheme="minorHAnsi" w:cstheme="minorHAnsi"/>
          <w:spacing w:val="-5"/>
          <w:sz w:val="24"/>
          <w:szCs w:val="24"/>
        </w:rPr>
        <w:t xml:space="preserve">At all times during the term of this Agreement, the Project shall be considered a project of Fiscal Sponsor. The Board of </w:t>
      </w:r>
      <w:r w:rsidR="00857AD1" w:rsidRPr="008F2075">
        <w:rPr>
          <w:rFonts w:asciiTheme="minorHAnsi" w:hAnsiTheme="minorHAnsi" w:cstheme="minorHAnsi"/>
          <w:spacing w:val="-5"/>
          <w:sz w:val="24"/>
          <w:szCs w:val="24"/>
        </w:rPr>
        <w:t>Trustees</w:t>
      </w:r>
      <w:r w:rsidRPr="008F2075">
        <w:rPr>
          <w:rFonts w:asciiTheme="minorHAnsi" w:hAnsiTheme="minorHAnsi" w:cstheme="minorHAnsi"/>
          <w:spacing w:val="-5"/>
          <w:sz w:val="24"/>
          <w:szCs w:val="24"/>
        </w:rPr>
        <w:t xml:space="preserve"> of Fiscal Sponsor has the final authority concerning fund solicitation and the use of funds received for the Project. </w:t>
      </w:r>
      <w:r w:rsidR="008F2075" w:rsidRPr="008F2075">
        <w:rPr>
          <w:rFonts w:asciiTheme="minorHAnsi" w:hAnsiTheme="minorHAnsi" w:cstheme="minorHAnsi"/>
          <w:spacing w:val="-5"/>
          <w:sz w:val="24"/>
          <w:szCs w:val="24"/>
        </w:rPr>
        <w:t xml:space="preserve">The parties intend that this Agreement be interpreted to provide Sponsor with variance powers necessary to enable Sponsor to treat the </w:t>
      </w:r>
      <w:r w:rsidR="0038447E">
        <w:rPr>
          <w:rFonts w:asciiTheme="minorHAnsi" w:hAnsiTheme="minorHAnsi" w:cstheme="minorHAnsi"/>
          <w:spacing w:val="-5"/>
          <w:sz w:val="24"/>
          <w:szCs w:val="24"/>
        </w:rPr>
        <w:t>Project</w:t>
      </w:r>
      <w:r w:rsidR="008F2075" w:rsidRPr="008F2075">
        <w:rPr>
          <w:rFonts w:asciiTheme="minorHAnsi" w:hAnsiTheme="minorHAnsi" w:cstheme="minorHAnsi"/>
          <w:spacing w:val="-5"/>
          <w:sz w:val="24"/>
          <w:szCs w:val="24"/>
        </w:rPr>
        <w:t xml:space="preserve"> Funds as </w:t>
      </w:r>
      <w:r w:rsidR="008F2075">
        <w:rPr>
          <w:rFonts w:asciiTheme="minorHAnsi" w:hAnsiTheme="minorHAnsi" w:cstheme="minorHAnsi"/>
          <w:spacing w:val="-5"/>
          <w:sz w:val="24"/>
          <w:szCs w:val="24"/>
        </w:rPr>
        <w:t xml:space="preserve">Fiscal </w:t>
      </w:r>
      <w:r w:rsidR="008F2075" w:rsidRPr="008F2075">
        <w:rPr>
          <w:rFonts w:asciiTheme="minorHAnsi" w:hAnsiTheme="minorHAnsi" w:cstheme="minorHAnsi"/>
          <w:spacing w:val="-5"/>
          <w:sz w:val="24"/>
          <w:szCs w:val="24"/>
        </w:rPr>
        <w:t xml:space="preserve">Sponsor’s assets while this Agreement is in effect. Sponsor, in its sole discretion, shall have the right to withhold, withdraw, or demand the immediate return of any </w:t>
      </w:r>
      <w:r w:rsidR="0038447E">
        <w:rPr>
          <w:rFonts w:asciiTheme="minorHAnsi" w:hAnsiTheme="minorHAnsi" w:cstheme="minorHAnsi"/>
          <w:spacing w:val="-5"/>
          <w:sz w:val="24"/>
          <w:szCs w:val="24"/>
        </w:rPr>
        <w:t>Project</w:t>
      </w:r>
      <w:r w:rsidR="008F2075" w:rsidRPr="008F2075">
        <w:rPr>
          <w:rFonts w:asciiTheme="minorHAnsi" w:hAnsiTheme="minorHAnsi" w:cstheme="minorHAnsi"/>
          <w:spacing w:val="-5"/>
          <w:sz w:val="24"/>
          <w:szCs w:val="24"/>
        </w:rPr>
        <w:t xml:space="preserve"> Funds if, in Sponsor’s reasonable judgment, the </w:t>
      </w:r>
      <w:r w:rsidR="0038447E">
        <w:rPr>
          <w:rFonts w:asciiTheme="minorHAnsi" w:hAnsiTheme="minorHAnsi" w:cstheme="minorHAnsi"/>
          <w:spacing w:val="-5"/>
          <w:sz w:val="24"/>
          <w:szCs w:val="24"/>
        </w:rPr>
        <w:t>Sponsored Organization</w:t>
      </w:r>
      <w:r w:rsidR="008F2075" w:rsidRPr="008F2075">
        <w:rPr>
          <w:rFonts w:asciiTheme="minorHAnsi" w:hAnsiTheme="minorHAnsi" w:cstheme="minorHAnsi"/>
          <w:spacing w:val="-5"/>
          <w:sz w:val="24"/>
          <w:szCs w:val="24"/>
        </w:rPr>
        <w:t xml:space="preserve"> materially breaches this Agreement or cannot accomplish the purposes of the </w:t>
      </w:r>
      <w:r w:rsidR="0038447E">
        <w:rPr>
          <w:rFonts w:asciiTheme="minorHAnsi" w:hAnsiTheme="minorHAnsi" w:cstheme="minorHAnsi"/>
          <w:spacing w:val="-5"/>
          <w:sz w:val="24"/>
          <w:szCs w:val="24"/>
        </w:rPr>
        <w:t>Project</w:t>
      </w:r>
      <w:r w:rsidR="008F2075" w:rsidRPr="008F2075">
        <w:rPr>
          <w:rFonts w:asciiTheme="minorHAnsi" w:hAnsiTheme="minorHAnsi" w:cstheme="minorHAnsi"/>
          <w:spacing w:val="-5"/>
          <w:sz w:val="24"/>
          <w:szCs w:val="24"/>
        </w:rPr>
        <w:t xml:space="preserve">. Sponsor retains the right, in its sole discretion, to redirect the </w:t>
      </w:r>
      <w:r w:rsidR="0038447E">
        <w:rPr>
          <w:rFonts w:asciiTheme="minorHAnsi" w:hAnsiTheme="minorHAnsi" w:cstheme="minorHAnsi"/>
          <w:spacing w:val="-5"/>
          <w:sz w:val="24"/>
          <w:szCs w:val="24"/>
        </w:rPr>
        <w:t>Project</w:t>
      </w:r>
      <w:r w:rsidR="008F2075" w:rsidRPr="008F2075">
        <w:rPr>
          <w:rFonts w:asciiTheme="minorHAnsi" w:hAnsiTheme="minorHAnsi" w:cstheme="minorHAnsi"/>
          <w:spacing w:val="-5"/>
          <w:sz w:val="24"/>
          <w:szCs w:val="24"/>
        </w:rPr>
        <w:t xml:space="preserve"> Funds to a different charitable purpose or beneficiary if the purpose of the </w:t>
      </w:r>
      <w:r w:rsidR="0038447E">
        <w:rPr>
          <w:rFonts w:asciiTheme="minorHAnsi" w:hAnsiTheme="minorHAnsi" w:cstheme="minorHAnsi"/>
          <w:spacing w:val="-5"/>
          <w:sz w:val="24"/>
          <w:szCs w:val="24"/>
        </w:rPr>
        <w:t>Project</w:t>
      </w:r>
      <w:r w:rsidR="008F2075" w:rsidRPr="008F2075">
        <w:rPr>
          <w:rFonts w:asciiTheme="minorHAnsi" w:hAnsiTheme="minorHAnsi" w:cstheme="minorHAnsi"/>
          <w:spacing w:val="-5"/>
          <w:sz w:val="24"/>
          <w:szCs w:val="24"/>
        </w:rPr>
        <w:t xml:space="preserve"> becomes unnecessary, incapable of fulfillment, or inconsistent with the charitable needs of the</w:t>
      </w:r>
      <w:r w:rsidR="008F2075">
        <w:rPr>
          <w:rFonts w:asciiTheme="minorHAnsi" w:hAnsiTheme="minorHAnsi" w:cstheme="minorHAnsi"/>
          <w:spacing w:val="-5"/>
          <w:sz w:val="24"/>
          <w:szCs w:val="24"/>
        </w:rPr>
        <w:t xml:space="preserve"> </w:t>
      </w:r>
      <w:r w:rsidR="008F2075" w:rsidRPr="008F2075">
        <w:rPr>
          <w:rFonts w:asciiTheme="minorHAnsi" w:hAnsiTheme="minorHAnsi" w:cstheme="minorHAnsi"/>
          <w:spacing w:val="-5"/>
          <w:sz w:val="24"/>
          <w:szCs w:val="24"/>
        </w:rPr>
        <w:t>community served by Sponsor.</w:t>
      </w:r>
      <w:r w:rsidR="008F2075">
        <w:rPr>
          <w:rFonts w:asciiTheme="minorHAnsi" w:hAnsiTheme="minorHAnsi" w:cstheme="minorHAnsi"/>
          <w:spacing w:val="-5"/>
          <w:sz w:val="24"/>
          <w:szCs w:val="24"/>
        </w:rPr>
        <w:t xml:space="preserve"> </w:t>
      </w:r>
    </w:p>
    <w:p w14:paraId="32D9F59A" w14:textId="08DC6BBB" w:rsidR="00D5343A" w:rsidRDefault="00B10BC4"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925331">
        <w:rPr>
          <w:rFonts w:asciiTheme="minorHAnsi" w:hAnsiTheme="minorHAnsi" w:cstheme="minorHAnsi"/>
          <w:spacing w:val="-5"/>
          <w:sz w:val="24"/>
          <w:szCs w:val="24"/>
        </w:rPr>
        <w:lastRenderedPageBreak/>
        <w:t>The Project shall be operated in a manner consistent with the Fiscal Sponsor's tax-exempt status and as described in this agreement. No material changes in the purposes or activities of the Project shall be made without prior written permission of the Fiscal Sponsor and in accordance with any requirements imposed by funding organizations, nor shall the Sponsored Organization carry on activities or use funds in any way that jeopardizes the Fiscal Sponsor's tax-exempt status.</w:t>
      </w:r>
    </w:p>
    <w:p w14:paraId="0B1D8AA0" w14:textId="32A493E6" w:rsidR="008F2075" w:rsidRPr="008F2075" w:rsidRDefault="008F2075" w:rsidP="008F2075">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8F2075">
        <w:rPr>
          <w:rFonts w:asciiTheme="minorHAnsi" w:hAnsiTheme="minorHAnsi" w:cstheme="minorHAnsi"/>
          <w:spacing w:val="-5"/>
          <w:sz w:val="24"/>
          <w:szCs w:val="24"/>
        </w:rPr>
        <w:t>Sponsored Organization will submit for Fiscal Sponsor's prior approval a copy of all written material that identifies Fiscal Sponsor with the Project, and all other written material requested by Fiscal Sponsor.</w:t>
      </w:r>
    </w:p>
    <w:p w14:paraId="73E43425" w14:textId="77777777" w:rsidR="00222CE2" w:rsidRPr="00925331" w:rsidRDefault="00B10BC4"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925331">
        <w:rPr>
          <w:rFonts w:asciiTheme="minorHAnsi" w:hAnsiTheme="minorHAnsi" w:cstheme="minorHAnsi"/>
          <w:spacing w:val="-5"/>
          <w:sz w:val="24"/>
          <w:szCs w:val="24"/>
        </w:rPr>
        <w:t>The Sponsored Organization shall not, and shall not permit the Project to, attempt to influence legislation or participate or intervene in any political campaign on behalf (or in opposition to) any candidate for public office or otherwise engage in the carrying on of propaganda (within the meaning of section 501(c)(3) of the Internal Revenue Code of 1986).</w:t>
      </w:r>
    </w:p>
    <w:p w14:paraId="7451F23A" w14:textId="0BA7FF39" w:rsidR="00222CE2" w:rsidRPr="00925331" w:rsidRDefault="00222CE2"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335724">
        <w:rPr>
          <w:rFonts w:asciiTheme="minorHAnsi" w:hAnsiTheme="minorHAnsi" w:cstheme="minorHAnsi"/>
          <w:spacing w:val="-5"/>
          <w:sz w:val="24"/>
          <w:szCs w:val="24"/>
        </w:rPr>
        <w:t>Fiscal</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Sponsor</w:t>
      </w:r>
      <w:r w:rsidRPr="00925331">
        <w:rPr>
          <w:rFonts w:asciiTheme="minorHAnsi" w:hAnsiTheme="minorHAnsi" w:cstheme="minorHAnsi"/>
          <w:spacing w:val="-5"/>
          <w:sz w:val="24"/>
          <w:szCs w:val="24"/>
        </w:rPr>
        <w:t xml:space="preserve"> will </w:t>
      </w:r>
      <w:r w:rsidRPr="00335724">
        <w:rPr>
          <w:rFonts w:asciiTheme="minorHAnsi" w:hAnsiTheme="minorHAnsi" w:cstheme="minorHAnsi"/>
          <w:spacing w:val="-5"/>
          <w:sz w:val="24"/>
          <w:szCs w:val="24"/>
        </w:rPr>
        <w:t>select,</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employ</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and/or</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enter</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into</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consultant</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contracts</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with,</w:t>
      </w:r>
      <w:r w:rsidRPr="00925331">
        <w:rPr>
          <w:rFonts w:asciiTheme="minorHAnsi" w:hAnsiTheme="minorHAnsi" w:cstheme="minorHAnsi"/>
          <w:spacing w:val="-5"/>
          <w:sz w:val="24"/>
          <w:szCs w:val="24"/>
        </w:rPr>
        <w:t xml:space="preserve"> and </w:t>
      </w:r>
      <w:r w:rsidRPr="00335724">
        <w:rPr>
          <w:rFonts w:asciiTheme="minorHAnsi" w:hAnsiTheme="minorHAnsi" w:cstheme="minorHAnsi"/>
          <w:spacing w:val="-5"/>
          <w:sz w:val="24"/>
          <w:szCs w:val="24"/>
        </w:rPr>
        <w:t>supervise</w:t>
      </w:r>
      <w:r w:rsidRPr="00925331">
        <w:rPr>
          <w:rFonts w:asciiTheme="minorHAnsi" w:hAnsiTheme="minorHAnsi" w:cstheme="minorHAnsi"/>
          <w:spacing w:val="-5"/>
          <w:sz w:val="24"/>
          <w:szCs w:val="24"/>
        </w:rPr>
        <w:t xml:space="preserve"> all </w:t>
      </w:r>
      <w:r w:rsidRPr="00335724">
        <w:rPr>
          <w:rFonts w:asciiTheme="minorHAnsi" w:hAnsiTheme="minorHAnsi" w:cstheme="minorHAnsi"/>
          <w:spacing w:val="-5"/>
          <w:sz w:val="24"/>
          <w:szCs w:val="24"/>
        </w:rPr>
        <w:t xml:space="preserve">persons </w:t>
      </w:r>
      <w:r w:rsidRPr="00925331">
        <w:rPr>
          <w:rFonts w:asciiTheme="minorHAnsi" w:hAnsiTheme="minorHAnsi" w:cstheme="minorHAnsi"/>
          <w:spacing w:val="-5"/>
          <w:sz w:val="24"/>
          <w:szCs w:val="24"/>
        </w:rPr>
        <w:t xml:space="preserve">who </w:t>
      </w:r>
      <w:r w:rsidRPr="00335724">
        <w:rPr>
          <w:rFonts w:asciiTheme="minorHAnsi" w:hAnsiTheme="minorHAnsi" w:cstheme="minorHAnsi"/>
          <w:spacing w:val="-5"/>
          <w:sz w:val="24"/>
          <w:szCs w:val="24"/>
        </w:rPr>
        <w:t>perform</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compensated</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services</w:t>
      </w:r>
      <w:r w:rsidRPr="00925331">
        <w:rPr>
          <w:rFonts w:asciiTheme="minorHAnsi" w:hAnsiTheme="minorHAnsi" w:cstheme="minorHAnsi"/>
          <w:spacing w:val="-5"/>
          <w:sz w:val="24"/>
          <w:szCs w:val="24"/>
        </w:rPr>
        <w:t xml:space="preserve"> on the </w:t>
      </w:r>
      <w:r w:rsidRPr="00335724">
        <w:rPr>
          <w:rFonts w:asciiTheme="minorHAnsi" w:hAnsiTheme="minorHAnsi" w:cstheme="minorHAnsi"/>
          <w:spacing w:val="-5"/>
          <w:sz w:val="24"/>
          <w:szCs w:val="24"/>
        </w:rPr>
        <w:t>Project,</w:t>
      </w:r>
      <w:r w:rsidRPr="00925331">
        <w:rPr>
          <w:rFonts w:asciiTheme="minorHAnsi" w:hAnsiTheme="minorHAnsi" w:cstheme="minorHAnsi"/>
          <w:spacing w:val="-5"/>
          <w:sz w:val="24"/>
          <w:szCs w:val="24"/>
        </w:rPr>
        <w:t xml:space="preserve"> on such </w:t>
      </w:r>
      <w:r w:rsidRPr="00335724">
        <w:rPr>
          <w:rFonts w:asciiTheme="minorHAnsi" w:hAnsiTheme="minorHAnsi" w:cstheme="minorHAnsi"/>
          <w:spacing w:val="-5"/>
          <w:sz w:val="24"/>
          <w:szCs w:val="24"/>
        </w:rPr>
        <w:t>terms</w:t>
      </w:r>
      <w:r w:rsidRPr="00925331">
        <w:rPr>
          <w:rFonts w:asciiTheme="minorHAnsi" w:hAnsiTheme="minorHAnsi" w:cstheme="minorHAnsi"/>
          <w:spacing w:val="-5"/>
          <w:sz w:val="24"/>
          <w:szCs w:val="24"/>
        </w:rPr>
        <w:t xml:space="preserve"> and </w:t>
      </w:r>
      <w:r w:rsidR="007233CE" w:rsidRPr="00335724">
        <w:rPr>
          <w:rFonts w:asciiTheme="minorHAnsi" w:hAnsiTheme="minorHAnsi" w:cstheme="minorHAnsi"/>
          <w:spacing w:val="-5"/>
          <w:sz w:val="24"/>
          <w:szCs w:val="24"/>
        </w:rPr>
        <w:t>conditions,</w:t>
      </w:r>
      <w:r w:rsidRPr="00925331">
        <w:rPr>
          <w:rFonts w:asciiTheme="minorHAnsi" w:hAnsiTheme="minorHAnsi" w:cstheme="minorHAnsi"/>
          <w:spacing w:val="-5"/>
          <w:sz w:val="24"/>
          <w:szCs w:val="24"/>
        </w:rPr>
        <w:t xml:space="preserve"> as </w:t>
      </w:r>
      <w:r w:rsidRPr="00335724">
        <w:rPr>
          <w:rFonts w:asciiTheme="minorHAnsi" w:hAnsiTheme="minorHAnsi" w:cstheme="minorHAnsi"/>
          <w:spacing w:val="-5"/>
          <w:sz w:val="24"/>
          <w:szCs w:val="24"/>
        </w:rPr>
        <w:t>Fiscal</w:t>
      </w:r>
      <w:r w:rsidRPr="00925331">
        <w:rPr>
          <w:rFonts w:asciiTheme="minorHAnsi" w:hAnsiTheme="minorHAnsi" w:cstheme="minorHAnsi"/>
          <w:spacing w:val="-5"/>
          <w:sz w:val="24"/>
          <w:szCs w:val="24"/>
        </w:rPr>
        <w:t xml:space="preserve"> Sponsor </w:t>
      </w:r>
      <w:r w:rsidRPr="00335724">
        <w:rPr>
          <w:rFonts w:asciiTheme="minorHAnsi" w:hAnsiTheme="minorHAnsi" w:cstheme="minorHAnsi"/>
          <w:spacing w:val="-5"/>
          <w:sz w:val="24"/>
          <w:szCs w:val="24"/>
        </w:rPr>
        <w:t xml:space="preserve">shall determine. </w:t>
      </w:r>
      <w:r w:rsidRPr="00925331">
        <w:rPr>
          <w:rFonts w:asciiTheme="minorHAnsi" w:hAnsiTheme="minorHAnsi" w:cstheme="minorHAnsi"/>
          <w:spacing w:val="-5"/>
          <w:sz w:val="24"/>
          <w:szCs w:val="24"/>
        </w:rPr>
        <w:t xml:space="preserve">Fiscal Sponsor </w:t>
      </w:r>
      <w:r w:rsidRPr="00335724">
        <w:rPr>
          <w:rFonts w:asciiTheme="minorHAnsi" w:hAnsiTheme="minorHAnsi" w:cstheme="minorHAnsi"/>
          <w:spacing w:val="-5"/>
          <w:sz w:val="24"/>
          <w:szCs w:val="24"/>
        </w:rPr>
        <w:t xml:space="preserve">will </w:t>
      </w:r>
      <w:r w:rsidRPr="00925331">
        <w:rPr>
          <w:rFonts w:asciiTheme="minorHAnsi" w:hAnsiTheme="minorHAnsi" w:cstheme="minorHAnsi"/>
          <w:spacing w:val="-5"/>
          <w:sz w:val="24"/>
          <w:szCs w:val="24"/>
        </w:rPr>
        <w:t xml:space="preserve">be </w:t>
      </w:r>
      <w:r w:rsidRPr="00335724">
        <w:rPr>
          <w:rFonts w:asciiTheme="minorHAnsi" w:hAnsiTheme="minorHAnsi" w:cstheme="minorHAnsi"/>
          <w:spacing w:val="-5"/>
          <w:sz w:val="24"/>
          <w:szCs w:val="24"/>
        </w:rPr>
        <w:t xml:space="preserve">responsible </w:t>
      </w:r>
      <w:r w:rsidRPr="00925331">
        <w:rPr>
          <w:rFonts w:asciiTheme="minorHAnsi" w:hAnsiTheme="minorHAnsi" w:cstheme="minorHAnsi"/>
          <w:spacing w:val="-5"/>
          <w:sz w:val="24"/>
          <w:szCs w:val="24"/>
        </w:rPr>
        <w:t xml:space="preserve">for all </w:t>
      </w:r>
      <w:r w:rsidRPr="00335724">
        <w:rPr>
          <w:rFonts w:asciiTheme="minorHAnsi" w:hAnsiTheme="minorHAnsi" w:cstheme="minorHAnsi"/>
          <w:spacing w:val="-5"/>
          <w:sz w:val="24"/>
          <w:szCs w:val="24"/>
        </w:rPr>
        <w:t xml:space="preserve">income </w:t>
      </w:r>
      <w:r w:rsidRPr="00925331">
        <w:rPr>
          <w:rFonts w:asciiTheme="minorHAnsi" w:hAnsiTheme="minorHAnsi" w:cstheme="minorHAnsi"/>
          <w:spacing w:val="-5"/>
          <w:sz w:val="24"/>
          <w:szCs w:val="24"/>
        </w:rPr>
        <w:t xml:space="preserve">and </w:t>
      </w:r>
      <w:r w:rsidRPr="00335724">
        <w:rPr>
          <w:rFonts w:asciiTheme="minorHAnsi" w:hAnsiTheme="minorHAnsi" w:cstheme="minorHAnsi"/>
          <w:spacing w:val="-5"/>
          <w:sz w:val="24"/>
          <w:szCs w:val="24"/>
        </w:rPr>
        <w:t xml:space="preserve">payroll </w:t>
      </w:r>
      <w:r w:rsidRPr="00925331">
        <w:rPr>
          <w:rFonts w:asciiTheme="minorHAnsi" w:hAnsiTheme="minorHAnsi" w:cstheme="minorHAnsi"/>
          <w:spacing w:val="-5"/>
          <w:sz w:val="24"/>
          <w:szCs w:val="24"/>
        </w:rPr>
        <w:t xml:space="preserve">tax </w:t>
      </w:r>
      <w:r w:rsidRPr="00335724">
        <w:rPr>
          <w:rFonts w:asciiTheme="minorHAnsi" w:hAnsiTheme="minorHAnsi" w:cstheme="minorHAnsi"/>
          <w:spacing w:val="-5"/>
          <w:sz w:val="24"/>
          <w:szCs w:val="24"/>
        </w:rPr>
        <w:t xml:space="preserve">withholding </w:t>
      </w:r>
      <w:r w:rsidRPr="00925331">
        <w:rPr>
          <w:rFonts w:asciiTheme="minorHAnsi" w:hAnsiTheme="minorHAnsi" w:cstheme="minorHAnsi"/>
          <w:spacing w:val="-5"/>
          <w:sz w:val="24"/>
          <w:szCs w:val="24"/>
        </w:rPr>
        <w:t>and reporting</w:t>
      </w:r>
      <w:r w:rsidR="0068359F">
        <w:rPr>
          <w:rFonts w:asciiTheme="minorHAnsi" w:hAnsiTheme="minorHAnsi" w:cstheme="minorHAnsi"/>
          <w:spacing w:val="-5"/>
          <w:sz w:val="24"/>
          <w:szCs w:val="24"/>
        </w:rPr>
        <w:t xml:space="preserve"> for employees of the Project</w:t>
      </w:r>
      <w:r w:rsidRPr="00925331">
        <w:rPr>
          <w:rFonts w:asciiTheme="minorHAnsi" w:hAnsiTheme="minorHAnsi" w:cstheme="minorHAnsi"/>
          <w:spacing w:val="-5"/>
          <w:sz w:val="24"/>
          <w:szCs w:val="24"/>
        </w:rPr>
        <w:t>.</w:t>
      </w:r>
    </w:p>
    <w:p w14:paraId="6D8DFE28" w14:textId="092A04A4" w:rsidR="00D5343A" w:rsidRPr="00925331" w:rsidRDefault="00B10BC4"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925331">
        <w:rPr>
          <w:rFonts w:asciiTheme="minorHAnsi" w:hAnsiTheme="minorHAnsi" w:cstheme="minorHAnsi"/>
          <w:spacing w:val="-5"/>
          <w:sz w:val="24"/>
          <w:szCs w:val="24"/>
        </w:rPr>
        <w:t xml:space="preserve">The Sponsored Organization will provide the Fiscal Sponsor with reports describing programs and services of the Project </w:t>
      </w:r>
      <w:r w:rsidR="004D5CC3" w:rsidRPr="00925331">
        <w:rPr>
          <w:rFonts w:asciiTheme="minorHAnsi" w:hAnsiTheme="minorHAnsi" w:cstheme="minorHAnsi"/>
          <w:spacing w:val="-5"/>
          <w:sz w:val="24"/>
          <w:szCs w:val="24"/>
        </w:rPr>
        <w:t>at least twice per year on a schedule set by the Fiscal Sponsor.</w:t>
      </w:r>
    </w:p>
    <w:p w14:paraId="193C664B" w14:textId="21DD1870" w:rsidR="00D5343A" w:rsidRDefault="00B10BC4"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925331">
        <w:rPr>
          <w:rFonts w:asciiTheme="minorHAnsi" w:hAnsiTheme="minorHAnsi" w:cstheme="minorHAnsi"/>
          <w:spacing w:val="-5"/>
          <w:sz w:val="24"/>
          <w:szCs w:val="24"/>
        </w:rPr>
        <w:t xml:space="preserve">The Sponsored Organization will provide all information and prepare all </w:t>
      </w:r>
      <w:r w:rsidR="004D5CC3" w:rsidRPr="00925331">
        <w:rPr>
          <w:rFonts w:asciiTheme="minorHAnsi" w:hAnsiTheme="minorHAnsi" w:cstheme="minorHAnsi"/>
          <w:spacing w:val="-5"/>
          <w:sz w:val="24"/>
          <w:szCs w:val="24"/>
        </w:rPr>
        <w:t xml:space="preserve">grant </w:t>
      </w:r>
      <w:r w:rsidRPr="00925331">
        <w:rPr>
          <w:rFonts w:asciiTheme="minorHAnsi" w:hAnsiTheme="minorHAnsi" w:cstheme="minorHAnsi"/>
          <w:spacing w:val="-5"/>
          <w:sz w:val="24"/>
          <w:szCs w:val="24"/>
        </w:rPr>
        <w:t>reports, including interim and final reports, required by funding organizations, with the Fiscal Sponsor's assistance and final approval.</w:t>
      </w:r>
    </w:p>
    <w:p w14:paraId="39FF44F3" w14:textId="3EB2AC5B" w:rsidR="009A2BA0" w:rsidRPr="00925331" w:rsidRDefault="009A2BA0" w:rsidP="009A2BA0">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925331">
        <w:rPr>
          <w:rFonts w:asciiTheme="minorHAnsi" w:hAnsiTheme="minorHAnsi" w:cstheme="minorHAnsi"/>
          <w:spacing w:val="-5"/>
          <w:sz w:val="24"/>
          <w:szCs w:val="24"/>
        </w:rPr>
        <w:t>The Sponsored Organization will</w:t>
      </w:r>
      <w:r>
        <w:rPr>
          <w:rFonts w:asciiTheme="minorHAnsi" w:hAnsiTheme="minorHAnsi" w:cstheme="minorHAnsi"/>
          <w:spacing w:val="-5"/>
          <w:sz w:val="24"/>
          <w:szCs w:val="24"/>
        </w:rPr>
        <w:t xml:space="preserve"> maintain an advisory board of at least five people.</w:t>
      </w:r>
    </w:p>
    <w:p w14:paraId="7D49CC15" w14:textId="62CC8290" w:rsidR="00222CE2" w:rsidRPr="00925331" w:rsidRDefault="00222CE2"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335724">
        <w:rPr>
          <w:rFonts w:asciiTheme="minorHAnsi" w:hAnsiTheme="minorHAnsi" w:cstheme="minorHAnsi"/>
          <w:spacing w:val="-5"/>
          <w:sz w:val="24"/>
          <w:szCs w:val="24"/>
        </w:rPr>
        <w:t xml:space="preserve">Fiscal Sponsor </w:t>
      </w:r>
      <w:r w:rsidRPr="00925331">
        <w:rPr>
          <w:rFonts w:asciiTheme="minorHAnsi" w:hAnsiTheme="minorHAnsi" w:cstheme="minorHAnsi"/>
          <w:spacing w:val="-5"/>
          <w:sz w:val="24"/>
          <w:szCs w:val="24"/>
        </w:rPr>
        <w:t xml:space="preserve">will </w:t>
      </w:r>
      <w:r w:rsidRPr="00335724">
        <w:rPr>
          <w:rFonts w:asciiTheme="minorHAnsi" w:hAnsiTheme="minorHAnsi" w:cstheme="minorHAnsi"/>
          <w:spacing w:val="-5"/>
          <w:sz w:val="24"/>
          <w:szCs w:val="24"/>
        </w:rPr>
        <w:t xml:space="preserve">receive </w:t>
      </w:r>
      <w:r w:rsidRPr="00925331">
        <w:rPr>
          <w:rFonts w:asciiTheme="minorHAnsi" w:hAnsiTheme="minorHAnsi" w:cstheme="minorHAnsi"/>
          <w:spacing w:val="-5"/>
          <w:sz w:val="24"/>
          <w:szCs w:val="24"/>
        </w:rPr>
        <w:t xml:space="preserve">and </w:t>
      </w:r>
      <w:r w:rsidRPr="00335724">
        <w:rPr>
          <w:rFonts w:asciiTheme="minorHAnsi" w:hAnsiTheme="minorHAnsi" w:cstheme="minorHAnsi"/>
          <w:spacing w:val="-5"/>
          <w:sz w:val="24"/>
          <w:szCs w:val="24"/>
        </w:rPr>
        <w:t xml:space="preserve">administer </w:t>
      </w:r>
      <w:r w:rsidRPr="00925331">
        <w:rPr>
          <w:rFonts w:asciiTheme="minorHAnsi" w:hAnsiTheme="minorHAnsi" w:cstheme="minorHAnsi"/>
          <w:spacing w:val="-5"/>
          <w:sz w:val="24"/>
          <w:szCs w:val="24"/>
        </w:rPr>
        <w:t xml:space="preserve">all </w:t>
      </w:r>
      <w:r w:rsidRPr="00335724">
        <w:rPr>
          <w:rFonts w:asciiTheme="minorHAnsi" w:hAnsiTheme="minorHAnsi" w:cstheme="minorHAnsi"/>
          <w:spacing w:val="-5"/>
          <w:sz w:val="24"/>
          <w:szCs w:val="24"/>
        </w:rPr>
        <w:t xml:space="preserve">funds </w:t>
      </w:r>
      <w:r w:rsidRPr="00925331">
        <w:rPr>
          <w:rFonts w:asciiTheme="minorHAnsi" w:hAnsiTheme="minorHAnsi" w:cstheme="minorHAnsi"/>
          <w:spacing w:val="-5"/>
          <w:sz w:val="24"/>
          <w:szCs w:val="24"/>
        </w:rPr>
        <w:t xml:space="preserve">that </w:t>
      </w:r>
      <w:r w:rsidRPr="00335724">
        <w:rPr>
          <w:rFonts w:asciiTheme="minorHAnsi" w:hAnsiTheme="minorHAnsi" w:cstheme="minorHAnsi"/>
          <w:spacing w:val="-5"/>
          <w:sz w:val="24"/>
          <w:szCs w:val="24"/>
        </w:rPr>
        <w:t xml:space="preserve">Sponsored Organization </w:t>
      </w:r>
      <w:r w:rsidRPr="00925331">
        <w:rPr>
          <w:rFonts w:asciiTheme="minorHAnsi" w:hAnsiTheme="minorHAnsi" w:cstheme="minorHAnsi"/>
          <w:spacing w:val="-5"/>
          <w:sz w:val="24"/>
          <w:szCs w:val="24"/>
        </w:rPr>
        <w:t xml:space="preserve">will use to carry out the </w:t>
      </w:r>
      <w:r w:rsidRPr="00335724">
        <w:rPr>
          <w:rFonts w:asciiTheme="minorHAnsi" w:hAnsiTheme="minorHAnsi" w:cstheme="minorHAnsi"/>
          <w:spacing w:val="-5"/>
          <w:sz w:val="24"/>
          <w:szCs w:val="24"/>
        </w:rPr>
        <w:t xml:space="preserve">Project. Fiscal Sponsor </w:t>
      </w:r>
      <w:r w:rsidRPr="00925331">
        <w:rPr>
          <w:rFonts w:asciiTheme="minorHAnsi" w:hAnsiTheme="minorHAnsi" w:cstheme="minorHAnsi"/>
          <w:spacing w:val="-5"/>
          <w:sz w:val="24"/>
          <w:szCs w:val="24"/>
        </w:rPr>
        <w:t xml:space="preserve">will send all </w:t>
      </w:r>
      <w:r w:rsidRPr="00335724">
        <w:rPr>
          <w:rFonts w:asciiTheme="minorHAnsi" w:hAnsiTheme="minorHAnsi" w:cstheme="minorHAnsi"/>
          <w:spacing w:val="-5"/>
          <w:sz w:val="24"/>
          <w:szCs w:val="24"/>
        </w:rPr>
        <w:t xml:space="preserve">required acknowledgments </w:t>
      </w:r>
      <w:r w:rsidRPr="00925331">
        <w:rPr>
          <w:rFonts w:asciiTheme="minorHAnsi" w:hAnsiTheme="minorHAnsi" w:cstheme="minorHAnsi"/>
          <w:spacing w:val="-5"/>
          <w:sz w:val="24"/>
          <w:szCs w:val="24"/>
        </w:rPr>
        <w:t xml:space="preserve">to </w:t>
      </w:r>
      <w:r w:rsidRPr="00335724">
        <w:rPr>
          <w:rFonts w:asciiTheme="minorHAnsi" w:hAnsiTheme="minorHAnsi" w:cstheme="minorHAnsi"/>
          <w:spacing w:val="-5"/>
          <w:sz w:val="24"/>
          <w:szCs w:val="24"/>
        </w:rPr>
        <w:t xml:space="preserve">donors </w:t>
      </w:r>
      <w:r w:rsidRPr="00925331">
        <w:rPr>
          <w:rFonts w:asciiTheme="minorHAnsi" w:hAnsiTheme="minorHAnsi" w:cstheme="minorHAnsi"/>
          <w:spacing w:val="-5"/>
          <w:sz w:val="24"/>
          <w:szCs w:val="24"/>
        </w:rPr>
        <w:t xml:space="preserve">of </w:t>
      </w:r>
      <w:r w:rsidRPr="00335724">
        <w:rPr>
          <w:rFonts w:asciiTheme="minorHAnsi" w:hAnsiTheme="minorHAnsi" w:cstheme="minorHAnsi"/>
          <w:spacing w:val="-5"/>
          <w:sz w:val="24"/>
          <w:szCs w:val="24"/>
        </w:rPr>
        <w:t>tax-deductible contributions</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Fiscal</w:t>
      </w:r>
      <w:r w:rsidRPr="00925331">
        <w:rPr>
          <w:rFonts w:asciiTheme="minorHAnsi" w:hAnsiTheme="minorHAnsi" w:cstheme="minorHAnsi"/>
          <w:spacing w:val="-5"/>
          <w:sz w:val="24"/>
          <w:szCs w:val="24"/>
        </w:rPr>
        <w:t xml:space="preserve"> </w:t>
      </w:r>
      <w:r w:rsidRPr="00335724">
        <w:rPr>
          <w:rFonts w:asciiTheme="minorHAnsi" w:hAnsiTheme="minorHAnsi" w:cstheme="minorHAnsi"/>
          <w:spacing w:val="-5"/>
          <w:sz w:val="24"/>
          <w:szCs w:val="24"/>
        </w:rPr>
        <w:t>Sponsor</w:t>
      </w:r>
      <w:r w:rsidRPr="00925331">
        <w:rPr>
          <w:rFonts w:asciiTheme="minorHAnsi" w:hAnsiTheme="minorHAnsi" w:cstheme="minorHAnsi"/>
          <w:spacing w:val="-5"/>
          <w:sz w:val="24"/>
          <w:szCs w:val="24"/>
        </w:rPr>
        <w:t xml:space="preserve"> will </w:t>
      </w:r>
      <w:r w:rsidRPr="00335724">
        <w:rPr>
          <w:rFonts w:asciiTheme="minorHAnsi" w:hAnsiTheme="minorHAnsi" w:cstheme="minorHAnsi"/>
          <w:spacing w:val="-5"/>
          <w:sz w:val="24"/>
          <w:szCs w:val="24"/>
        </w:rPr>
        <w:t>include</w:t>
      </w:r>
      <w:r w:rsidRPr="00925331">
        <w:rPr>
          <w:rFonts w:asciiTheme="minorHAnsi" w:hAnsiTheme="minorHAnsi" w:cstheme="minorHAnsi"/>
          <w:spacing w:val="-5"/>
          <w:sz w:val="24"/>
          <w:szCs w:val="24"/>
        </w:rPr>
        <w:t xml:space="preserve"> all funds </w:t>
      </w:r>
      <w:r w:rsidRPr="00335724">
        <w:rPr>
          <w:rFonts w:asciiTheme="minorHAnsi" w:hAnsiTheme="minorHAnsi" w:cstheme="minorHAnsi"/>
          <w:spacing w:val="-5"/>
          <w:sz w:val="24"/>
          <w:szCs w:val="24"/>
        </w:rPr>
        <w:t>received</w:t>
      </w:r>
      <w:r w:rsidRPr="00925331">
        <w:rPr>
          <w:rFonts w:asciiTheme="minorHAnsi" w:hAnsiTheme="minorHAnsi" w:cstheme="minorHAnsi"/>
          <w:spacing w:val="-5"/>
          <w:sz w:val="24"/>
          <w:szCs w:val="24"/>
        </w:rPr>
        <w:t xml:space="preserve"> for the </w:t>
      </w:r>
      <w:r w:rsidRPr="00335724">
        <w:rPr>
          <w:rFonts w:asciiTheme="minorHAnsi" w:hAnsiTheme="minorHAnsi" w:cstheme="minorHAnsi"/>
          <w:spacing w:val="-5"/>
          <w:sz w:val="24"/>
          <w:szCs w:val="24"/>
        </w:rPr>
        <w:t xml:space="preserve">Project </w:t>
      </w:r>
      <w:r w:rsidRPr="00925331">
        <w:rPr>
          <w:rFonts w:asciiTheme="minorHAnsi" w:hAnsiTheme="minorHAnsi" w:cstheme="minorHAnsi"/>
          <w:spacing w:val="-5"/>
          <w:sz w:val="24"/>
          <w:szCs w:val="24"/>
        </w:rPr>
        <w:t xml:space="preserve">on its </w:t>
      </w:r>
      <w:r w:rsidRPr="00335724">
        <w:rPr>
          <w:rFonts w:asciiTheme="minorHAnsi" w:hAnsiTheme="minorHAnsi" w:cstheme="minorHAnsi"/>
          <w:spacing w:val="-5"/>
          <w:sz w:val="24"/>
          <w:szCs w:val="24"/>
        </w:rPr>
        <w:t xml:space="preserve">income </w:t>
      </w:r>
      <w:r w:rsidRPr="00925331">
        <w:rPr>
          <w:rFonts w:asciiTheme="minorHAnsi" w:hAnsiTheme="minorHAnsi" w:cstheme="minorHAnsi"/>
          <w:spacing w:val="-5"/>
          <w:sz w:val="24"/>
          <w:szCs w:val="24"/>
        </w:rPr>
        <w:t xml:space="preserve">tax </w:t>
      </w:r>
      <w:r w:rsidRPr="00335724">
        <w:rPr>
          <w:rFonts w:asciiTheme="minorHAnsi" w:hAnsiTheme="minorHAnsi" w:cstheme="minorHAnsi"/>
          <w:spacing w:val="-5"/>
          <w:sz w:val="24"/>
          <w:szCs w:val="24"/>
        </w:rPr>
        <w:t xml:space="preserve">returns. Sponsored Organization </w:t>
      </w:r>
      <w:r w:rsidRPr="00925331">
        <w:rPr>
          <w:rFonts w:asciiTheme="minorHAnsi" w:hAnsiTheme="minorHAnsi" w:cstheme="minorHAnsi"/>
          <w:spacing w:val="-5"/>
          <w:sz w:val="24"/>
          <w:szCs w:val="24"/>
        </w:rPr>
        <w:t xml:space="preserve">will assist </w:t>
      </w:r>
      <w:r w:rsidRPr="00335724">
        <w:rPr>
          <w:rFonts w:asciiTheme="minorHAnsi" w:hAnsiTheme="minorHAnsi" w:cstheme="minorHAnsi"/>
          <w:spacing w:val="-5"/>
          <w:sz w:val="24"/>
          <w:szCs w:val="24"/>
        </w:rPr>
        <w:t xml:space="preserve">Fiscal Sponsor </w:t>
      </w:r>
      <w:r w:rsidRPr="00925331">
        <w:rPr>
          <w:rFonts w:asciiTheme="minorHAnsi" w:hAnsiTheme="minorHAnsi" w:cstheme="minorHAnsi"/>
          <w:spacing w:val="-5"/>
          <w:sz w:val="24"/>
          <w:szCs w:val="24"/>
        </w:rPr>
        <w:t xml:space="preserve">by providing the </w:t>
      </w:r>
      <w:r w:rsidRPr="00335724">
        <w:rPr>
          <w:rFonts w:asciiTheme="minorHAnsi" w:hAnsiTheme="minorHAnsi" w:cstheme="minorHAnsi"/>
          <w:spacing w:val="-5"/>
          <w:sz w:val="24"/>
          <w:szCs w:val="24"/>
        </w:rPr>
        <w:t>information</w:t>
      </w:r>
      <w:r w:rsidRPr="00925331">
        <w:rPr>
          <w:rFonts w:asciiTheme="minorHAnsi" w:hAnsiTheme="minorHAnsi" w:cstheme="minorHAnsi"/>
          <w:spacing w:val="-5"/>
          <w:sz w:val="24"/>
          <w:szCs w:val="24"/>
        </w:rPr>
        <w:t xml:space="preserve"> and </w:t>
      </w:r>
      <w:r w:rsidRPr="00335724">
        <w:rPr>
          <w:rFonts w:asciiTheme="minorHAnsi" w:hAnsiTheme="minorHAnsi" w:cstheme="minorHAnsi"/>
          <w:spacing w:val="-5"/>
          <w:sz w:val="24"/>
          <w:szCs w:val="24"/>
        </w:rPr>
        <w:t>reports</w:t>
      </w:r>
      <w:r w:rsidRPr="00925331">
        <w:rPr>
          <w:rFonts w:asciiTheme="minorHAnsi" w:hAnsiTheme="minorHAnsi" w:cstheme="minorHAnsi"/>
          <w:spacing w:val="-5"/>
          <w:sz w:val="24"/>
          <w:szCs w:val="24"/>
        </w:rPr>
        <w:t xml:space="preserve"> that it </w:t>
      </w:r>
      <w:r w:rsidRPr="00335724">
        <w:rPr>
          <w:rFonts w:asciiTheme="minorHAnsi" w:hAnsiTheme="minorHAnsi" w:cstheme="minorHAnsi"/>
          <w:spacing w:val="-5"/>
          <w:sz w:val="24"/>
          <w:szCs w:val="24"/>
        </w:rPr>
        <w:t>requests.</w:t>
      </w:r>
    </w:p>
    <w:p w14:paraId="3D2D149A" w14:textId="77777777" w:rsidR="00D5343A" w:rsidRPr="00925331" w:rsidRDefault="00B10BC4"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925331">
        <w:rPr>
          <w:rFonts w:asciiTheme="minorHAnsi" w:hAnsiTheme="minorHAnsi" w:cstheme="minorHAnsi"/>
          <w:spacing w:val="-5"/>
          <w:sz w:val="24"/>
          <w:szCs w:val="24"/>
        </w:rPr>
        <w:t>On behalf of the Sponsored Organization, the Fiscal Sponsor will establish and operate for the use of the Project a designated account ("Account") segregated on the Fiscal Sponsor's books. All amounts deposited into a Project's Account will be used in its support, less administrative charges, if any, and subject to the conditions set forth below.</w:t>
      </w:r>
    </w:p>
    <w:p w14:paraId="057C2B1F" w14:textId="77777777" w:rsidR="00D5343A" w:rsidRPr="00925331" w:rsidRDefault="00B10BC4"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925331">
        <w:rPr>
          <w:rFonts w:asciiTheme="minorHAnsi" w:hAnsiTheme="minorHAnsi" w:cstheme="minorHAnsi"/>
          <w:spacing w:val="-5"/>
          <w:sz w:val="24"/>
          <w:szCs w:val="24"/>
        </w:rPr>
        <w:t>The Fiscal Sponsor will disburse funds from the Account in the following manner:</w:t>
      </w:r>
    </w:p>
    <w:p w14:paraId="078EE935" w14:textId="68C929F8" w:rsidR="00D5343A" w:rsidRPr="00335724" w:rsidRDefault="00B10BC4" w:rsidP="00925331">
      <w:pPr>
        <w:pStyle w:val="BodyText"/>
        <w:numPr>
          <w:ilvl w:val="1"/>
          <w:numId w:val="1"/>
        </w:numPr>
        <w:spacing w:before="203"/>
        <w:ind w:left="1080" w:right="797"/>
        <w:rPr>
          <w:rFonts w:asciiTheme="minorHAnsi" w:hAnsiTheme="minorHAnsi" w:cstheme="minorHAnsi"/>
          <w:sz w:val="24"/>
          <w:szCs w:val="24"/>
        </w:rPr>
      </w:pPr>
      <w:r w:rsidRPr="00335724">
        <w:rPr>
          <w:rFonts w:asciiTheme="minorHAnsi" w:hAnsiTheme="minorHAnsi" w:cstheme="minorHAnsi"/>
          <w:sz w:val="24"/>
          <w:szCs w:val="24"/>
        </w:rPr>
        <w:t xml:space="preserve">as instructed in writing on properly </w:t>
      </w:r>
      <w:r w:rsidR="0068359F">
        <w:rPr>
          <w:rFonts w:asciiTheme="minorHAnsi" w:hAnsiTheme="minorHAnsi" w:cstheme="minorHAnsi"/>
          <w:sz w:val="24"/>
          <w:szCs w:val="24"/>
        </w:rPr>
        <w:t>completed</w:t>
      </w:r>
      <w:r w:rsidRPr="00335724">
        <w:rPr>
          <w:rFonts w:asciiTheme="minorHAnsi" w:hAnsiTheme="minorHAnsi" w:cstheme="minorHAnsi"/>
          <w:sz w:val="24"/>
          <w:szCs w:val="24"/>
        </w:rPr>
        <w:t xml:space="preserve"> Fiscal Sponsor </w:t>
      </w:r>
      <w:r w:rsidR="004D5CC3" w:rsidRPr="00335724">
        <w:rPr>
          <w:rFonts w:asciiTheme="minorHAnsi" w:hAnsiTheme="minorHAnsi" w:cstheme="minorHAnsi"/>
          <w:sz w:val="24"/>
          <w:szCs w:val="24"/>
        </w:rPr>
        <w:t>expense report</w:t>
      </w:r>
      <w:r w:rsidR="00925331">
        <w:rPr>
          <w:rFonts w:asciiTheme="minorHAnsi" w:hAnsiTheme="minorHAnsi" w:cstheme="minorHAnsi"/>
          <w:sz w:val="24"/>
          <w:szCs w:val="24"/>
        </w:rPr>
        <w:t xml:space="preserve"> </w:t>
      </w:r>
      <w:r w:rsidRPr="00335724">
        <w:rPr>
          <w:rFonts w:asciiTheme="minorHAnsi" w:hAnsiTheme="minorHAnsi" w:cstheme="minorHAnsi"/>
          <w:sz w:val="24"/>
          <w:szCs w:val="24"/>
        </w:rPr>
        <w:t xml:space="preserve">accompanied by required documentation and </w:t>
      </w:r>
      <w:r w:rsidR="004D5CC3" w:rsidRPr="00335724">
        <w:rPr>
          <w:rFonts w:asciiTheme="minorHAnsi" w:hAnsiTheme="minorHAnsi" w:cstheme="minorHAnsi"/>
          <w:sz w:val="24"/>
          <w:szCs w:val="24"/>
        </w:rPr>
        <w:t xml:space="preserve">a signature of an authorized </w:t>
      </w:r>
      <w:r w:rsidR="004D5CC3" w:rsidRPr="00335724">
        <w:rPr>
          <w:rFonts w:asciiTheme="minorHAnsi" w:hAnsiTheme="minorHAnsi" w:cstheme="minorHAnsi"/>
          <w:sz w:val="24"/>
          <w:szCs w:val="24"/>
        </w:rPr>
        <w:lastRenderedPageBreak/>
        <w:t>representative of the Sponsored Organization.</w:t>
      </w:r>
    </w:p>
    <w:p w14:paraId="1095386D" w14:textId="7F52D4EB" w:rsidR="00D5343A" w:rsidRPr="00335724" w:rsidRDefault="00B10BC4" w:rsidP="00925331">
      <w:pPr>
        <w:pStyle w:val="BodyText"/>
        <w:numPr>
          <w:ilvl w:val="1"/>
          <w:numId w:val="1"/>
        </w:numPr>
        <w:spacing w:before="203"/>
        <w:ind w:left="1080" w:right="797"/>
        <w:rPr>
          <w:rFonts w:asciiTheme="minorHAnsi" w:hAnsiTheme="minorHAnsi" w:cstheme="minorHAnsi"/>
          <w:sz w:val="24"/>
          <w:szCs w:val="24"/>
        </w:rPr>
      </w:pPr>
      <w:r w:rsidRPr="00335724">
        <w:rPr>
          <w:rFonts w:asciiTheme="minorHAnsi" w:hAnsiTheme="minorHAnsi" w:cstheme="minorHAnsi"/>
          <w:sz w:val="24"/>
          <w:szCs w:val="24"/>
        </w:rPr>
        <w:t>Disbursements will be restricted to the support an</w:t>
      </w:r>
      <w:r w:rsidR="00380053">
        <w:rPr>
          <w:rFonts w:asciiTheme="minorHAnsi" w:hAnsiTheme="minorHAnsi" w:cstheme="minorHAnsi"/>
          <w:sz w:val="24"/>
          <w:szCs w:val="24"/>
        </w:rPr>
        <w:t>d implementation of the Project</w:t>
      </w:r>
      <w:r w:rsidRPr="00335724">
        <w:rPr>
          <w:rFonts w:asciiTheme="minorHAnsi" w:hAnsiTheme="minorHAnsi" w:cstheme="minorHAnsi"/>
          <w:sz w:val="24"/>
          <w:szCs w:val="24"/>
        </w:rPr>
        <w:t>.</w:t>
      </w:r>
    </w:p>
    <w:p w14:paraId="748B71A2" w14:textId="2C074173" w:rsidR="004D5CC3" w:rsidRDefault="004D5CC3" w:rsidP="00925331">
      <w:pPr>
        <w:pStyle w:val="BodyText"/>
        <w:numPr>
          <w:ilvl w:val="1"/>
          <w:numId w:val="1"/>
        </w:numPr>
        <w:spacing w:before="203"/>
        <w:ind w:left="1080" w:right="797"/>
        <w:rPr>
          <w:rFonts w:asciiTheme="minorHAnsi" w:hAnsiTheme="minorHAnsi" w:cstheme="minorHAnsi"/>
          <w:sz w:val="24"/>
          <w:szCs w:val="24"/>
        </w:rPr>
      </w:pPr>
      <w:r w:rsidRPr="00335724">
        <w:rPr>
          <w:rFonts w:asciiTheme="minorHAnsi" w:hAnsiTheme="minorHAnsi" w:cstheme="minorHAnsi"/>
          <w:sz w:val="24"/>
          <w:szCs w:val="24"/>
        </w:rPr>
        <w:t>Disbursement checks will be printed weekly on a schedule set by the Fiscal Sponsor. It is the responsibility of the Sponsored Organization to submit expenses in a timely manner.</w:t>
      </w:r>
      <w:r w:rsidR="0068359F">
        <w:rPr>
          <w:rFonts w:asciiTheme="minorHAnsi" w:hAnsiTheme="minorHAnsi" w:cstheme="minorHAnsi"/>
          <w:sz w:val="24"/>
          <w:szCs w:val="24"/>
        </w:rPr>
        <w:t xml:space="preserve"> Checks will not be printed “on </w:t>
      </w:r>
      <w:r w:rsidRPr="00335724">
        <w:rPr>
          <w:rFonts w:asciiTheme="minorHAnsi" w:hAnsiTheme="minorHAnsi" w:cstheme="minorHAnsi"/>
          <w:sz w:val="24"/>
          <w:szCs w:val="24"/>
        </w:rPr>
        <w:t>demand.”</w:t>
      </w:r>
    </w:p>
    <w:p w14:paraId="22AACD42" w14:textId="6AFF74A7" w:rsidR="00380053" w:rsidRPr="0060262E" w:rsidRDefault="00424E36" w:rsidP="0060262E">
      <w:pPr>
        <w:pStyle w:val="BodyText"/>
        <w:numPr>
          <w:ilvl w:val="1"/>
          <w:numId w:val="1"/>
        </w:numPr>
        <w:spacing w:before="203"/>
        <w:ind w:left="1080" w:right="797"/>
        <w:rPr>
          <w:rFonts w:asciiTheme="minorHAnsi" w:hAnsiTheme="minorHAnsi" w:cstheme="minorHAnsi"/>
          <w:sz w:val="24"/>
          <w:szCs w:val="24"/>
        </w:rPr>
      </w:pPr>
      <w:r w:rsidRPr="0047337D">
        <w:rPr>
          <w:rFonts w:asciiTheme="minorHAnsi" w:hAnsiTheme="minorHAnsi" w:cstheme="minorHAnsi"/>
          <w:spacing w:val="-5"/>
          <w:sz w:val="24"/>
          <w:szCs w:val="24"/>
        </w:rPr>
        <w:t xml:space="preserve">Sponsored Organization </w:t>
      </w:r>
      <w:r w:rsidRPr="0047337D">
        <w:rPr>
          <w:rFonts w:asciiTheme="minorHAnsi" w:hAnsiTheme="minorHAnsi" w:cstheme="minorHAnsi"/>
          <w:spacing w:val="-4"/>
          <w:sz w:val="24"/>
          <w:szCs w:val="24"/>
        </w:rPr>
        <w:t xml:space="preserve">will </w:t>
      </w:r>
      <w:r w:rsidRPr="0047337D">
        <w:rPr>
          <w:rFonts w:asciiTheme="minorHAnsi" w:hAnsiTheme="minorHAnsi" w:cstheme="minorHAnsi"/>
          <w:spacing w:val="-5"/>
          <w:sz w:val="24"/>
          <w:szCs w:val="24"/>
        </w:rPr>
        <w:t xml:space="preserve">promptly reimburse Fiscal Sponsor </w:t>
      </w:r>
      <w:r w:rsidRPr="0047337D">
        <w:rPr>
          <w:rFonts w:asciiTheme="minorHAnsi" w:hAnsiTheme="minorHAnsi" w:cstheme="minorHAnsi"/>
          <w:spacing w:val="-4"/>
          <w:sz w:val="24"/>
          <w:szCs w:val="24"/>
        </w:rPr>
        <w:t xml:space="preserve">for </w:t>
      </w:r>
      <w:r w:rsidRPr="0047337D">
        <w:rPr>
          <w:rFonts w:asciiTheme="minorHAnsi" w:hAnsiTheme="minorHAnsi" w:cstheme="minorHAnsi"/>
          <w:spacing w:val="-3"/>
          <w:sz w:val="24"/>
          <w:szCs w:val="24"/>
        </w:rPr>
        <w:t xml:space="preserve">any </w:t>
      </w:r>
      <w:r w:rsidR="00857AD1">
        <w:rPr>
          <w:rFonts w:asciiTheme="minorHAnsi" w:hAnsiTheme="minorHAnsi" w:cstheme="minorHAnsi"/>
          <w:spacing w:val="-5"/>
          <w:sz w:val="24"/>
          <w:szCs w:val="24"/>
        </w:rPr>
        <w:t xml:space="preserve">amount </w:t>
      </w:r>
      <w:r w:rsidRPr="0047337D">
        <w:rPr>
          <w:rFonts w:asciiTheme="minorHAnsi" w:hAnsiTheme="minorHAnsi" w:cstheme="minorHAnsi"/>
          <w:spacing w:val="-5"/>
          <w:sz w:val="24"/>
          <w:szCs w:val="24"/>
        </w:rPr>
        <w:t xml:space="preserve">improperly expended </w:t>
      </w:r>
      <w:r w:rsidRPr="0047337D">
        <w:rPr>
          <w:rFonts w:asciiTheme="minorHAnsi" w:hAnsiTheme="minorHAnsi" w:cstheme="minorHAnsi"/>
          <w:spacing w:val="-3"/>
          <w:sz w:val="24"/>
          <w:szCs w:val="24"/>
        </w:rPr>
        <w:t xml:space="preserve">by </w:t>
      </w:r>
      <w:r w:rsidRPr="0047337D">
        <w:rPr>
          <w:rFonts w:asciiTheme="minorHAnsi" w:hAnsiTheme="minorHAnsi" w:cstheme="minorHAnsi"/>
          <w:spacing w:val="-5"/>
          <w:sz w:val="24"/>
          <w:szCs w:val="24"/>
        </w:rPr>
        <w:t xml:space="preserve">Sponsored </w:t>
      </w:r>
      <w:r w:rsidRPr="0047337D">
        <w:rPr>
          <w:rFonts w:asciiTheme="minorHAnsi" w:hAnsiTheme="minorHAnsi" w:cstheme="minorHAnsi"/>
          <w:spacing w:val="-6"/>
          <w:sz w:val="24"/>
          <w:szCs w:val="24"/>
        </w:rPr>
        <w:t>Organization.</w:t>
      </w:r>
    </w:p>
    <w:p w14:paraId="5941E4B2" w14:textId="448DE98B" w:rsidR="004D5CC3" w:rsidRPr="00925331" w:rsidRDefault="00B10BC4"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925331">
        <w:rPr>
          <w:rFonts w:asciiTheme="minorHAnsi" w:hAnsiTheme="minorHAnsi" w:cstheme="minorHAnsi"/>
          <w:spacing w:val="-5"/>
          <w:sz w:val="24"/>
          <w:szCs w:val="24"/>
        </w:rPr>
        <w:t>The Sponsored</w:t>
      </w:r>
      <w:r w:rsidRPr="00335724">
        <w:rPr>
          <w:rFonts w:asciiTheme="minorHAnsi" w:hAnsiTheme="minorHAnsi" w:cstheme="minorHAnsi"/>
          <w:spacing w:val="-5"/>
          <w:sz w:val="24"/>
          <w:szCs w:val="24"/>
        </w:rPr>
        <w:t xml:space="preserve"> </w:t>
      </w:r>
      <w:r w:rsidRPr="00925331">
        <w:rPr>
          <w:rFonts w:asciiTheme="minorHAnsi" w:hAnsiTheme="minorHAnsi" w:cstheme="minorHAnsi"/>
          <w:spacing w:val="-5"/>
          <w:sz w:val="24"/>
          <w:szCs w:val="24"/>
        </w:rPr>
        <w:t>Organization designates</w:t>
      </w:r>
      <w:r w:rsidR="00857AD1">
        <w:rPr>
          <w:rFonts w:asciiTheme="minorHAnsi" w:hAnsiTheme="minorHAnsi" w:cstheme="minorHAnsi"/>
          <w:spacing w:val="-5"/>
          <w:sz w:val="24"/>
          <w:szCs w:val="24"/>
        </w:rPr>
        <w:t xml:space="preserve"> _________________</w:t>
      </w:r>
      <w:r w:rsidRPr="00925331">
        <w:rPr>
          <w:rFonts w:asciiTheme="minorHAnsi" w:hAnsiTheme="minorHAnsi" w:cstheme="minorHAnsi"/>
          <w:spacing w:val="-5"/>
          <w:sz w:val="24"/>
          <w:szCs w:val="24"/>
        </w:rPr>
        <w:t>(name) to act as authorizing official. The authorizing official shall act as principal coordinator of the Project's daily business with the Fiscal Sponsor, and shall have authority to sign disbursement requests</w:t>
      </w:r>
      <w:r w:rsidR="004D5CC3" w:rsidRPr="00925331">
        <w:rPr>
          <w:rFonts w:asciiTheme="minorHAnsi" w:hAnsiTheme="minorHAnsi" w:cstheme="minorHAnsi"/>
          <w:spacing w:val="-5"/>
          <w:sz w:val="24"/>
          <w:szCs w:val="24"/>
        </w:rPr>
        <w:t>.</w:t>
      </w:r>
    </w:p>
    <w:p w14:paraId="3A75F2F5" w14:textId="51203F7E" w:rsidR="00D5343A" w:rsidRPr="00335724" w:rsidRDefault="004D5CC3" w:rsidP="00925331">
      <w:pPr>
        <w:pStyle w:val="BodyText"/>
        <w:numPr>
          <w:ilvl w:val="1"/>
          <w:numId w:val="1"/>
        </w:numPr>
        <w:spacing w:before="203"/>
        <w:ind w:left="1080" w:right="797"/>
        <w:rPr>
          <w:rFonts w:asciiTheme="minorHAnsi" w:hAnsiTheme="minorHAnsi" w:cstheme="minorHAnsi"/>
          <w:sz w:val="24"/>
          <w:szCs w:val="24"/>
        </w:rPr>
      </w:pPr>
      <w:r w:rsidRPr="00335724">
        <w:rPr>
          <w:rFonts w:asciiTheme="minorHAnsi" w:hAnsiTheme="minorHAnsi" w:cstheme="minorHAnsi"/>
          <w:sz w:val="24"/>
          <w:szCs w:val="24"/>
        </w:rPr>
        <w:t>Disbursements to an individual may not be authorized by that individual. In the event the authorizing official requires a disbursement, _________________ (name) shall serve as an additional authorizing official.</w:t>
      </w:r>
    </w:p>
    <w:p w14:paraId="5D30AF18" w14:textId="2FBA2242" w:rsidR="00222CE2" w:rsidRPr="00335724" w:rsidRDefault="00222CE2" w:rsidP="00925331">
      <w:pPr>
        <w:pStyle w:val="BodyText"/>
        <w:numPr>
          <w:ilvl w:val="1"/>
          <w:numId w:val="1"/>
        </w:numPr>
        <w:spacing w:before="203"/>
        <w:ind w:left="1080" w:right="797"/>
        <w:rPr>
          <w:rFonts w:asciiTheme="minorHAnsi" w:hAnsiTheme="minorHAnsi" w:cstheme="minorHAnsi"/>
          <w:sz w:val="24"/>
          <w:szCs w:val="24"/>
        </w:rPr>
      </w:pPr>
      <w:r w:rsidRPr="00925331">
        <w:rPr>
          <w:rFonts w:asciiTheme="minorHAnsi" w:hAnsiTheme="minorHAnsi" w:cstheme="minorHAnsi"/>
          <w:sz w:val="24"/>
          <w:szCs w:val="24"/>
        </w:rPr>
        <w:t>Sponsored Organization may change its representatives with prior written notice to Fiscal Sponsor.</w:t>
      </w:r>
    </w:p>
    <w:p w14:paraId="59F6656A" w14:textId="2E2874F2" w:rsidR="00D5343A" w:rsidRPr="00925331" w:rsidRDefault="00B10BC4"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925331">
        <w:rPr>
          <w:rFonts w:asciiTheme="minorHAnsi" w:hAnsiTheme="minorHAnsi" w:cstheme="minorHAnsi"/>
          <w:spacing w:val="-5"/>
          <w:sz w:val="24"/>
          <w:szCs w:val="24"/>
        </w:rPr>
        <w:t xml:space="preserve">The Fiscal Sponsor and Sponsored Organization will maintain all financial records relating to the Project according to generally accepted accounting </w:t>
      </w:r>
      <w:r w:rsidR="0043634B" w:rsidRPr="00925331">
        <w:rPr>
          <w:rFonts w:asciiTheme="minorHAnsi" w:hAnsiTheme="minorHAnsi" w:cstheme="minorHAnsi"/>
          <w:spacing w:val="-5"/>
          <w:sz w:val="24"/>
          <w:szCs w:val="24"/>
        </w:rPr>
        <w:t>principles;</w:t>
      </w:r>
      <w:r w:rsidRPr="00925331">
        <w:rPr>
          <w:rFonts w:asciiTheme="minorHAnsi" w:hAnsiTheme="minorHAnsi" w:cstheme="minorHAnsi"/>
          <w:spacing w:val="-5"/>
          <w:sz w:val="24"/>
          <w:szCs w:val="24"/>
        </w:rPr>
        <w:t xml:space="preserve"> retain records as long as required by law, and make records available to auditors as required by law.</w:t>
      </w:r>
    </w:p>
    <w:p w14:paraId="1D8A2BBE" w14:textId="0ECC0B68" w:rsidR="00D5343A" w:rsidRPr="00925331" w:rsidRDefault="00B10BC4"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925331">
        <w:rPr>
          <w:rFonts w:asciiTheme="minorHAnsi" w:hAnsiTheme="minorHAnsi" w:cstheme="minorHAnsi"/>
          <w:spacing w:val="-5"/>
          <w:sz w:val="24"/>
          <w:szCs w:val="24"/>
        </w:rPr>
        <w:t>In consideration of the Fiscal Sponsor's agreement to sponsor the Project, and to cover the Fiscal Sponsor's expenses in connection with the Project as outlined above, the Project will pay the following fees, charges, and expenses:</w:t>
      </w:r>
    </w:p>
    <w:p w14:paraId="656E5E8B" w14:textId="77777777" w:rsidR="00747D87" w:rsidRPr="00335724" w:rsidRDefault="005719C9" w:rsidP="00925331">
      <w:pPr>
        <w:pStyle w:val="BodyText"/>
        <w:numPr>
          <w:ilvl w:val="1"/>
          <w:numId w:val="1"/>
        </w:numPr>
        <w:spacing w:before="203"/>
        <w:ind w:left="1080" w:right="797"/>
        <w:rPr>
          <w:rFonts w:asciiTheme="minorHAnsi" w:hAnsiTheme="minorHAnsi" w:cstheme="minorHAnsi"/>
          <w:sz w:val="24"/>
          <w:szCs w:val="24"/>
        </w:rPr>
      </w:pPr>
      <w:r w:rsidRPr="00335724">
        <w:rPr>
          <w:rFonts w:asciiTheme="minorHAnsi" w:hAnsiTheme="minorHAnsi" w:cstheme="minorHAnsi"/>
          <w:sz w:val="24"/>
          <w:szCs w:val="24"/>
        </w:rPr>
        <w:t>10% of all contributions to the Project;</w:t>
      </w:r>
    </w:p>
    <w:p w14:paraId="3C0BC14E" w14:textId="02AA36B1" w:rsidR="00747D87" w:rsidRPr="00335724" w:rsidRDefault="00C426B5" w:rsidP="00925331">
      <w:pPr>
        <w:pStyle w:val="BodyText"/>
        <w:numPr>
          <w:ilvl w:val="1"/>
          <w:numId w:val="1"/>
        </w:numPr>
        <w:spacing w:before="203"/>
        <w:ind w:left="1080" w:right="797"/>
        <w:rPr>
          <w:rFonts w:asciiTheme="minorHAnsi" w:hAnsiTheme="minorHAnsi" w:cstheme="minorHAnsi"/>
          <w:sz w:val="24"/>
          <w:szCs w:val="24"/>
        </w:rPr>
      </w:pPr>
      <w:r w:rsidRPr="00925331">
        <w:rPr>
          <w:rFonts w:asciiTheme="minorHAnsi" w:hAnsiTheme="minorHAnsi" w:cstheme="minorHAnsi"/>
          <w:sz w:val="24"/>
          <w:szCs w:val="24"/>
        </w:rPr>
        <w:t>Any</w:t>
      </w:r>
      <w:r w:rsidR="00747D87" w:rsidRPr="00925331">
        <w:rPr>
          <w:rFonts w:asciiTheme="minorHAnsi" w:hAnsiTheme="minorHAnsi" w:cstheme="minorHAnsi"/>
          <w:sz w:val="24"/>
          <w:szCs w:val="24"/>
        </w:rPr>
        <w:t xml:space="preserve"> increase in its out-of-pocket costs attributable </w:t>
      </w:r>
      <w:r w:rsidR="00747D87" w:rsidRPr="00335724">
        <w:rPr>
          <w:rFonts w:asciiTheme="minorHAnsi" w:hAnsiTheme="minorHAnsi" w:cstheme="minorHAnsi"/>
          <w:sz w:val="24"/>
          <w:szCs w:val="24"/>
        </w:rPr>
        <w:t xml:space="preserve">to </w:t>
      </w:r>
      <w:r w:rsidR="00747D87" w:rsidRPr="00925331">
        <w:rPr>
          <w:rFonts w:asciiTheme="minorHAnsi" w:hAnsiTheme="minorHAnsi" w:cstheme="minorHAnsi"/>
          <w:sz w:val="24"/>
          <w:szCs w:val="24"/>
        </w:rPr>
        <w:t xml:space="preserve">the performance of its fiscal sponsor services, e.g. increased insurance costs to cover Project activities, and increased audit costs for an audit of Project funds. The parties agree that all such payments are </w:t>
      </w:r>
      <w:r w:rsidR="00747D87" w:rsidRPr="00335724">
        <w:rPr>
          <w:rFonts w:asciiTheme="minorHAnsi" w:hAnsiTheme="minorHAnsi" w:cstheme="minorHAnsi"/>
          <w:sz w:val="24"/>
          <w:szCs w:val="24"/>
        </w:rPr>
        <w:t xml:space="preserve">a </w:t>
      </w:r>
      <w:r w:rsidR="00747D87" w:rsidRPr="00925331">
        <w:rPr>
          <w:rFonts w:asciiTheme="minorHAnsi" w:hAnsiTheme="minorHAnsi" w:cstheme="minorHAnsi"/>
          <w:sz w:val="24"/>
          <w:szCs w:val="24"/>
        </w:rPr>
        <w:t>reasonable approximation of Fiscal Sponsor's costs incurred in performing its fiscal sponsor services.</w:t>
      </w:r>
    </w:p>
    <w:p w14:paraId="5D4AE582" w14:textId="562DF48E" w:rsidR="00D5343A" w:rsidRPr="00925331" w:rsidRDefault="00B10BC4" w:rsidP="00925331">
      <w:pPr>
        <w:pStyle w:val="ListParagraph"/>
        <w:numPr>
          <w:ilvl w:val="0"/>
          <w:numId w:val="1"/>
        </w:numPr>
        <w:tabs>
          <w:tab w:val="left" w:pos="990"/>
          <w:tab w:val="left" w:pos="3050"/>
          <w:tab w:val="left" w:pos="4410"/>
        </w:tabs>
        <w:spacing w:line="278" w:lineRule="auto"/>
        <w:ind w:left="721" w:right="116"/>
        <w:rPr>
          <w:rFonts w:asciiTheme="minorHAnsi" w:hAnsiTheme="minorHAnsi" w:cstheme="minorHAnsi"/>
          <w:spacing w:val="-5"/>
          <w:sz w:val="24"/>
          <w:szCs w:val="24"/>
        </w:rPr>
      </w:pPr>
      <w:r w:rsidRPr="00925331">
        <w:rPr>
          <w:rFonts w:asciiTheme="minorHAnsi" w:hAnsiTheme="minorHAnsi" w:cstheme="minorHAnsi"/>
          <w:spacing w:val="-5"/>
          <w:sz w:val="24"/>
          <w:szCs w:val="24"/>
        </w:rPr>
        <w:t xml:space="preserve">This agreement will be subject to review </w:t>
      </w:r>
      <w:r w:rsidR="005719C9" w:rsidRPr="00925331">
        <w:rPr>
          <w:rFonts w:asciiTheme="minorHAnsi" w:hAnsiTheme="minorHAnsi" w:cstheme="minorHAnsi"/>
          <w:spacing w:val="-5"/>
          <w:sz w:val="24"/>
          <w:szCs w:val="24"/>
        </w:rPr>
        <w:t>annuall</w:t>
      </w:r>
      <w:r w:rsidR="003352FE" w:rsidRPr="00925331">
        <w:rPr>
          <w:rFonts w:asciiTheme="minorHAnsi" w:hAnsiTheme="minorHAnsi" w:cstheme="minorHAnsi"/>
          <w:spacing w:val="-5"/>
          <w:sz w:val="24"/>
          <w:szCs w:val="24"/>
        </w:rPr>
        <w:t>y</w:t>
      </w:r>
      <w:r w:rsidRPr="00925331">
        <w:rPr>
          <w:rFonts w:asciiTheme="minorHAnsi" w:hAnsiTheme="minorHAnsi" w:cstheme="minorHAnsi"/>
          <w:spacing w:val="-5"/>
          <w:sz w:val="24"/>
          <w:szCs w:val="24"/>
        </w:rPr>
        <w:t>, and will terminate if any of the following events occur:</w:t>
      </w:r>
    </w:p>
    <w:p w14:paraId="29BDDB2B" w14:textId="77777777" w:rsidR="00D5343A" w:rsidRPr="00335724" w:rsidRDefault="00B10BC4" w:rsidP="00925331">
      <w:pPr>
        <w:pStyle w:val="BodyText"/>
        <w:numPr>
          <w:ilvl w:val="1"/>
          <w:numId w:val="1"/>
        </w:numPr>
        <w:spacing w:before="203"/>
        <w:ind w:left="1080" w:right="797"/>
        <w:rPr>
          <w:rFonts w:asciiTheme="minorHAnsi" w:hAnsiTheme="minorHAnsi" w:cstheme="minorHAnsi"/>
          <w:sz w:val="24"/>
          <w:szCs w:val="24"/>
        </w:rPr>
      </w:pPr>
      <w:r w:rsidRPr="00335724">
        <w:rPr>
          <w:rFonts w:asciiTheme="minorHAnsi" w:hAnsiTheme="minorHAnsi" w:cstheme="minorHAnsi"/>
          <w:sz w:val="24"/>
          <w:szCs w:val="24"/>
        </w:rPr>
        <w:t>The Fiscal Sponsor requests the Sponsored Organization to cease activities that it deems might jeopardize its tax-exempt status and the Project fails to comply within a period of ten (10)</w:t>
      </w:r>
      <w:r w:rsidRPr="00925331">
        <w:rPr>
          <w:rFonts w:asciiTheme="minorHAnsi" w:hAnsiTheme="minorHAnsi" w:cstheme="minorHAnsi"/>
          <w:sz w:val="24"/>
          <w:szCs w:val="24"/>
        </w:rPr>
        <w:t xml:space="preserve"> </w:t>
      </w:r>
      <w:r w:rsidRPr="00335724">
        <w:rPr>
          <w:rFonts w:asciiTheme="minorHAnsi" w:hAnsiTheme="minorHAnsi" w:cstheme="minorHAnsi"/>
          <w:sz w:val="24"/>
          <w:szCs w:val="24"/>
        </w:rPr>
        <w:t>days;</w:t>
      </w:r>
    </w:p>
    <w:p w14:paraId="738DB91D" w14:textId="6F8A2F01" w:rsidR="00D5343A" w:rsidRPr="00335724" w:rsidRDefault="00B10BC4" w:rsidP="00925331">
      <w:pPr>
        <w:pStyle w:val="BodyText"/>
        <w:numPr>
          <w:ilvl w:val="1"/>
          <w:numId w:val="1"/>
        </w:numPr>
        <w:spacing w:before="203"/>
        <w:ind w:left="1080" w:right="797"/>
        <w:rPr>
          <w:rFonts w:asciiTheme="minorHAnsi" w:hAnsiTheme="minorHAnsi" w:cstheme="minorHAnsi"/>
          <w:sz w:val="24"/>
          <w:szCs w:val="24"/>
        </w:rPr>
      </w:pPr>
      <w:r w:rsidRPr="00335724">
        <w:rPr>
          <w:rFonts w:asciiTheme="minorHAnsi" w:hAnsiTheme="minorHAnsi" w:cstheme="minorHAnsi"/>
          <w:sz w:val="24"/>
          <w:szCs w:val="24"/>
        </w:rPr>
        <w:t>The Sponsored Organization fails to perform or observe any other covenant of this agreement, and this failure remains un</w:t>
      </w:r>
      <w:r w:rsidR="0043634B">
        <w:rPr>
          <w:rFonts w:asciiTheme="minorHAnsi" w:hAnsiTheme="minorHAnsi" w:cstheme="minorHAnsi"/>
          <w:sz w:val="24"/>
          <w:szCs w:val="24"/>
        </w:rPr>
        <w:t>-</w:t>
      </w:r>
      <w:r w:rsidRPr="00335724">
        <w:rPr>
          <w:rFonts w:asciiTheme="minorHAnsi" w:hAnsiTheme="minorHAnsi" w:cstheme="minorHAnsi"/>
          <w:sz w:val="24"/>
          <w:szCs w:val="24"/>
        </w:rPr>
        <w:t xml:space="preserve">remedied </w:t>
      </w:r>
      <w:r w:rsidR="00C426B5">
        <w:rPr>
          <w:rFonts w:asciiTheme="minorHAnsi" w:hAnsiTheme="minorHAnsi" w:cstheme="minorHAnsi"/>
          <w:sz w:val="24"/>
          <w:szCs w:val="24"/>
        </w:rPr>
        <w:t>ten</w:t>
      </w:r>
      <w:r w:rsidRPr="00335724">
        <w:rPr>
          <w:rFonts w:asciiTheme="minorHAnsi" w:hAnsiTheme="minorHAnsi" w:cstheme="minorHAnsi"/>
          <w:sz w:val="24"/>
          <w:szCs w:val="24"/>
        </w:rPr>
        <w:t xml:space="preserve"> (</w:t>
      </w:r>
      <w:r w:rsidR="00C426B5">
        <w:rPr>
          <w:rFonts w:asciiTheme="minorHAnsi" w:hAnsiTheme="minorHAnsi" w:cstheme="minorHAnsi"/>
          <w:sz w:val="24"/>
          <w:szCs w:val="24"/>
        </w:rPr>
        <w:t>10</w:t>
      </w:r>
      <w:r w:rsidRPr="00335724">
        <w:rPr>
          <w:rFonts w:asciiTheme="minorHAnsi" w:hAnsiTheme="minorHAnsi" w:cstheme="minorHAnsi"/>
          <w:sz w:val="24"/>
          <w:szCs w:val="24"/>
        </w:rPr>
        <w:t>) days after notice in writing;</w:t>
      </w:r>
    </w:p>
    <w:p w14:paraId="1F038C17" w14:textId="2F5E3096" w:rsidR="00D5343A" w:rsidRPr="008F2075" w:rsidRDefault="00B10BC4" w:rsidP="00925331">
      <w:pPr>
        <w:pStyle w:val="BodyText"/>
        <w:numPr>
          <w:ilvl w:val="1"/>
          <w:numId w:val="1"/>
        </w:numPr>
        <w:spacing w:before="203"/>
        <w:ind w:left="1080" w:right="797"/>
        <w:rPr>
          <w:rFonts w:asciiTheme="minorHAnsi" w:hAnsiTheme="minorHAnsi" w:cstheme="minorHAnsi"/>
          <w:sz w:val="24"/>
          <w:szCs w:val="24"/>
        </w:rPr>
      </w:pPr>
      <w:r w:rsidRPr="00335724">
        <w:rPr>
          <w:rFonts w:asciiTheme="minorHAnsi" w:hAnsiTheme="minorHAnsi" w:cstheme="minorHAnsi"/>
          <w:sz w:val="24"/>
          <w:szCs w:val="24"/>
        </w:rPr>
        <w:t xml:space="preserve">Upon expiration of </w:t>
      </w:r>
      <w:r w:rsidR="0068359F">
        <w:rPr>
          <w:rFonts w:asciiTheme="minorHAnsi" w:hAnsiTheme="minorHAnsi" w:cstheme="minorHAnsi"/>
          <w:sz w:val="24"/>
          <w:szCs w:val="24"/>
        </w:rPr>
        <w:t>30 days</w:t>
      </w:r>
      <w:r w:rsidRPr="00335724">
        <w:rPr>
          <w:rFonts w:asciiTheme="minorHAnsi" w:hAnsiTheme="minorHAnsi" w:cstheme="minorHAnsi"/>
          <w:sz w:val="24"/>
          <w:szCs w:val="24"/>
        </w:rPr>
        <w:t xml:space="preserve"> after either the Sponsored Organization or the Fiscal </w:t>
      </w:r>
      <w:r w:rsidRPr="008F2075">
        <w:rPr>
          <w:rFonts w:asciiTheme="minorHAnsi" w:hAnsiTheme="minorHAnsi" w:cstheme="minorHAnsi"/>
          <w:sz w:val="24"/>
          <w:szCs w:val="24"/>
        </w:rPr>
        <w:t>Sponsor has given written notice of its intent to terminate the agreement</w:t>
      </w:r>
      <w:r w:rsidR="0068359F">
        <w:rPr>
          <w:rFonts w:asciiTheme="minorHAnsi" w:hAnsiTheme="minorHAnsi" w:cstheme="minorHAnsi"/>
          <w:sz w:val="24"/>
          <w:szCs w:val="24"/>
        </w:rPr>
        <w:t>, for any reason</w:t>
      </w:r>
      <w:r w:rsidRPr="008F2075">
        <w:rPr>
          <w:rFonts w:asciiTheme="minorHAnsi" w:hAnsiTheme="minorHAnsi" w:cstheme="minorHAnsi"/>
          <w:sz w:val="24"/>
          <w:szCs w:val="24"/>
        </w:rPr>
        <w:t>.</w:t>
      </w:r>
    </w:p>
    <w:p w14:paraId="088A71C1" w14:textId="7B2582F8" w:rsidR="008F2075" w:rsidRPr="008F2075" w:rsidRDefault="008F2075" w:rsidP="008F2075">
      <w:pPr>
        <w:pStyle w:val="ListParagraph"/>
        <w:widowControl/>
        <w:numPr>
          <w:ilvl w:val="0"/>
          <w:numId w:val="1"/>
        </w:numPr>
        <w:adjustRightInd w:val="0"/>
        <w:rPr>
          <w:rFonts w:asciiTheme="minorHAnsi" w:eastAsiaTheme="minorHAnsi" w:hAnsiTheme="minorHAnsi" w:cstheme="minorHAnsi"/>
          <w:sz w:val="24"/>
          <w:szCs w:val="24"/>
          <w:lang w:bidi="ar-SA"/>
        </w:rPr>
      </w:pPr>
      <w:r w:rsidRPr="008F2075">
        <w:rPr>
          <w:rFonts w:asciiTheme="minorHAnsi" w:eastAsiaTheme="minorHAnsi" w:hAnsiTheme="minorHAnsi" w:cstheme="minorHAnsi"/>
          <w:sz w:val="24"/>
          <w:szCs w:val="24"/>
          <w:lang w:bidi="ar-SA"/>
        </w:rPr>
        <w:t xml:space="preserve">If there are any </w:t>
      </w:r>
      <w:r w:rsidR="00C426B5">
        <w:rPr>
          <w:rFonts w:asciiTheme="minorHAnsi" w:eastAsiaTheme="minorHAnsi" w:hAnsiTheme="minorHAnsi" w:cstheme="minorHAnsi"/>
          <w:sz w:val="24"/>
          <w:szCs w:val="24"/>
          <w:lang w:bidi="ar-SA"/>
        </w:rPr>
        <w:t>Project</w:t>
      </w:r>
      <w:r w:rsidRPr="008F2075">
        <w:rPr>
          <w:rFonts w:asciiTheme="minorHAnsi" w:eastAsiaTheme="minorHAnsi" w:hAnsiTheme="minorHAnsi" w:cstheme="minorHAnsi"/>
          <w:sz w:val="24"/>
          <w:szCs w:val="24"/>
          <w:lang w:bidi="ar-SA"/>
        </w:rPr>
        <w:t xml:space="preserve"> Funds remaining after this Agreement has terminated, the following terms and conditions shall apply, subject to Sponsor’s variance power set forth above at paragraph 2:</w:t>
      </w:r>
    </w:p>
    <w:p w14:paraId="7D004FEC" w14:textId="570BCE7B" w:rsidR="008F2075" w:rsidRPr="008F2075" w:rsidRDefault="008F2075" w:rsidP="008F2075">
      <w:pPr>
        <w:pStyle w:val="ListParagraph"/>
        <w:widowControl/>
        <w:numPr>
          <w:ilvl w:val="1"/>
          <w:numId w:val="1"/>
        </w:numPr>
        <w:adjustRightInd w:val="0"/>
        <w:rPr>
          <w:rFonts w:asciiTheme="minorHAnsi" w:eastAsiaTheme="minorHAnsi" w:hAnsiTheme="minorHAnsi" w:cstheme="minorHAnsi"/>
          <w:sz w:val="24"/>
          <w:szCs w:val="24"/>
          <w:lang w:bidi="ar-SA"/>
        </w:rPr>
      </w:pPr>
      <w:r w:rsidRPr="008F2075">
        <w:rPr>
          <w:rFonts w:asciiTheme="minorHAnsi" w:eastAsiaTheme="minorHAnsi" w:hAnsiTheme="minorHAnsi" w:cstheme="minorHAnsi"/>
          <w:sz w:val="24"/>
          <w:szCs w:val="24"/>
          <w:lang w:bidi="ar-SA"/>
        </w:rPr>
        <w:t xml:space="preserve">If the </w:t>
      </w:r>
      <w:r w:rsidR="00C426B5">
        <w:rPr>
          <w:rFonts w:asciiTheme="minorHAnsi" w:eastAsiaTheme="minorHAnsi" w:hAnsiTheme="minorHAnsi" w:cstheme="minorHAnsi"/>
          <w:sz w:val="24"/>
          <w:szCs w:val="24"/>
          <w:lang w:bidi="ar-SA"/>
        </w:rPr>
        <w:t>Project</w:t>
      </w:r>
      <w:r w:rsidRPr="008F2075">
        <w:rPr>
          <w:rFonts w:asciiTheme="minorHAnsi" w:eastAsiaTheme="minorHAnsi" w:hAnsiTheme="minorHAnsi" w:cstheme="minorHAnsi"/>
          <w:sz w:val="24"/>
          <w:szCs w:val="24"/>
          <w:lang w:bidi="ar-SA"/>
        </w:rPr>
        <w:t xml:space="preserve"> has received a determination letter from the IRS of its qualification under Section 501(c)(3) of the Code, Sponsor shall transfer the balance of all </w:t>
      </w:r>
      <w:r w:rsidR="00C426B5">
        <w:rPr>
          <w:rFonts w:asciiTheme="minorHAnsi" w:eastAsiaTheme="minorHAnsi" w:hAnsiTheme="minorHAnsi" w:cstheme="minorHAnsi"/>
          <w:sz w:val="24"/>
          <w:szCs w:val="24"/>
          <w:lang w:bidi="ar-SA"/>
        </w:rPr>
        <w:t>Project</w:t>
      </w:r>
      <w:r w:rsidRPr="008F2075">
        <w:rPr>
          <w:rFonts w:asciiTheme="minorHAnsi" w:eastAsiaTheme="minorHAnsi" w:hAnsiTheme="minorHAnsi" w:cstheme="minorHAnsi"/>
          <w:sz w:val="24"/>
          <w:szCs w:val="24"/>
          <w:lang w:bidi="ar-SA"/>
        </w:rPr>
        <w:t xml:space="preserve"> Funds, net of any liabilities incurred by Sponsor in connection with the </w:t>
      </w:r>
      <w:r w:rsidR="00C426B5">
        <w:rPr>
          <w:rFonts w:asciiTheme="minorHAnsi" w:eastAsiaTheme="minorHAnsi" w:hAnsiTheme="minorHAnsi" w:cstheme="minorHAnsi"/>
          <w:sz w:val="24"/>
          <w:szCs w:val="24"/>
          <w:lang w:bidi="ar-SA"/>
        </w:rPr>
        <w:t>Project</w:t>
      </w:r>
      <w:r w:rsidRPr="008F2075">
        <w:rPr>
          <w:rFonts w:asciiTheme="minorHAnsi" w:eastAsiaTheme="minorHAnsi" w:hAnsiTheme="minorHAnsi" w:cstheme="minorHAnsi"/>
          <w:sz w:val="24"/>
          <w:szCs w:val="24"/>
          <w:lang w:bidi="ar-SA"/>
        </w:rPr>
        <w:t xml:space="preserve">, to the </w:t>
      </w:r>
      <w:r w:rsidR="00C426B5">
        <w:rPr>
          <w:rFonts w:asciiTheme="minorHAnsi" w:eastAsiaTheme="minorHAnsi" w:hAnsiTheme="minorHAnsi" w:cstheme="minorHAnsi"/>
          <w:sz w:val="24"/>
          <w:szCs w:val="24"/>
          <w:lang w:bidi="ar-SA"/>
        </w:rPr>
        <w:t>new 501(c)(3)</w:t>
      </w:r>
      <w:r w:rsidRPr="008F2075">
        <w:rPr>
          <w:rFonts w:asciiTheme="minorHAnsi" w:eastAsiaTheme="minorHAnsi" w:hAnsiTheme="minorHAnsi" w:cstheme="minorHAnsi"/>
          <w:sz w:val="24"/>
          <w:szCs w:val="24"/>
          <w:lang w:bidi="ar-SA"/>
        </w:rPr>
        <w:t xml:space="preserve"> for use in the </w:t>
      </w:r>
      <w:r w:rsidR="00C426B5">
        <w:rPr>
          <w:rFonts w:asciiTheme="minorHAnsi" w:eastAsiaTheme="minorHAnsi" w:hAnsiTheme="minorHAnsi" w:cstheme="minorHAnsi"/>
          <w:sz w:val="24"/>
          <w:szCs w:val="24"/>
          <w:lang w:bidi="ar-SA"/>
        </w:rPr>
        <w:t>Project</w:t>
      </w:r>
      <w:r w:rsidRPr="008F2075">
        <w:rPr>
          <w:rFonts w:asciiTheme="minorHAnsi" w:eastAsiaTheme="minorHAnsi" w:hAnsiTheme="minorHAnsi" w:cstheme="minorHAnsi"/>
          <w:sz w:val="24"/>
          <w:szCs w:val="24"/>
          <w:lang w:bidi="ar-SA"/>
        </w:rPr>
        <w:t>.</w:t>
      </w:r>
    </w:p>
    <w:p w14:paraId="4C79F225" w14:textId="54B1113E" w:rsidR="008F2075" w:rsidRDefault="008F2075" w:rsidP="008F2075">
      <w:pPr>
        <w:pStyle w:val="ListParagraph"/>
        <w:widowControl/>
        <w:numPr>
          <w:ilvl w:val="1"/>
          <w:numId w:val="1"/>
        </w:numPr>
        <w:adjustRightInd w:val="0"/>
        <w:spacing w:after="240"/>
        <w:rPr>
          <w:rFonts w:asciiTheme="minorHAnsi" w:eastAsiaTheme="minorHAnsi" w:hAnsiTheme="minorHAnsi" w:cstheme="minorHAnsi"/>
          <w:sz w:val="24"/>
          <w:szCs w:val="24"/>
          <w:lang w:bidi="ar-SA"/>
        </w:rPr>
      </w:pPr>
      <w:r w:rsidRPr="008F2075">
        <w:rPr>
          <w:rFonts w:asciiTheme="minorHAnsi" w:eastAsiaTheme="minorHAnsi" w:hAnsiTheme="minorHAnsi" w:cstheme="minorHAnsi"/>
          <w:sz w:val="24"/>
          <w:szCs w:val="24"/>
          <w:lang w:bidi="ar-SA"/>
        </w:rPr>
        <w:t xml:space="preserve">If the </w:t>
      </w:r>
      <w:r w:rsidR="00C426B5">
        <w:rPr>
          <w:rFonts w:asciiTheme="minorHAnsi" w:eastAsiaTheme="minorHAnsi" w:hAnsiTheme="minorHAnsi" w:cstheme="minorHAnsi"/>
          <w:sz w:val="24"/>
          <w:szCs w:val="24"/>
          <w:lang w:bidi="ar-SA"/>
        </w:rPr>
        <w:t>Project</w:t>
      </w:r>
      <w:r w:rsidRPr="008F2075">
        <w:rPr>
          <w:rFonts w:asciiTheme="minorHAnsi" w:eastAsiaTheme="minorHAnsi" w:hAnsiTheme="minorHAnsi" w:cstheme="minorHAnsi"/>
          <w:sz w:val="24"/>
          <w:szCs w:val="24"/>
          <w:lang w:bidi="ar-SA"/>
        </w:rPr>
        <w:t xml:space="preserve"> has entered into a written fiscal sponsorship agreement with another fiscal sponsor that has an IRS determination letter of qualification under Section 501(c)(3) of the Code, then Sponsor shall transfer the balance of any </w:t>
      </w:r>
      <w:r w:rsidR="00C426B5">
        <w:rPr>
          <w:rFonts w:asciiTheme="minorHAnsi" w:eastAsiaTheme="minorHAnsi" w:hAnsiTheme="minorHAnsi" w:cstheme="minorHAnsi"/>
          <w:sz w:val="24"/>
          <w:szCs w:val="24"/>
          <w:lang w:bidi="ar-SA"/>
        </w:rPr>
        <w:t>Project</w:t>
      </w:r>
      <w:r w:rsidRPr="008F2075">
        <w:rPr>
          <w:rFonts w:asciiTheme="minorHAnsi" w:eastAsiaTheme="minorHAnsi" w:hAnsiTheme="minorHAnsi" w:cstheme="minorHAnsi"/>
          <w:sz w:val="24"/>
          <w:szCs w:val="24"/>
          <w:lang w:bidi="ar-SA"/>
        </w:rPr>
        <w:t xml:space="preserve"> Funds, net of any liabilities that Sponsor has incurred in connection with the </w:t>
      </w:r>
      <w:r w:rsidR="00C426B5">
        <w:rPr>
          <w:rFonts w:asciiTheme="minorHAnsi" w:eastAsiaTheme="minorHAnsi" w:hAnsiTheme="minorHAnsi" w:cstheme="minorHAnsi"/>
          <w:sz w:val="24"/>
          <w:szCs w:val="24"/>
          <w:lang w:bidi="ar-SA"/>
        </w:rPr>
        <w:t>Project</w:t>
      </w:r>
      <w:r w:rsidRPr="008F2075">
        <w:rPr>
          <w:rFonts w:asciiTheme="minorHAnsi" w:eastAsiaTheme="minorHAnsi" w:hAnsiTheme="minorHAnsi" w:cstheme="minorHAnsi"/>
          <w:sz w:val="24"/>
          <w:szCs w:val="24"/>
          <w:lang w:bidi="ar-SA"/>
        </w:rPr>
        <w:t>, to</w:t>
      </w:r>
      <w:r>
        <w:rPr>
          <w:rFonts w:asciiTheme="minorHAnsi" w:eastAsiaTheme="minorHAnsi" w:hAnsiTheme="minorHAnsi" w:cstheme="minorHAnsi"/>
          <w:sz w:val="24"/>
          <w:szCs w:val="24"/>
          <w:lang w:bidi="ar-SA"/>
        </w:rPr>
        <w:t xml:space="preserve"> </w:t>
      </w:r>
      <w:r w:rsidRPr="008F2075">
        <w:rPr>
          <w:rFonts w:asciiTheme="minorHAnsi" w:eastAsiaTheme="minorHAnsi" w:hAnsiTheme="minorHAnsi" w:cstheme="minorHAnsi"/>
          <w:sz w:val="24"/>
          <w:szCs w:val="24"/>
          <w:lang w:bidi="ar-SA"/>
        </w:rPr>
        <w:t xml:space="preserve">such new fiscal sponsor for use in the </w:t>
      </w:r>
      <w:r w:rsidR="00C426B5">
        <w:rPr>
          <w:rFonts w:asciiTheme="minorHAnsi" w:eastAsiaTheme="minorHAnsi" w:hAnsiTheme="minorHAnsi" w:cstheme="minorHAnsi"/>
          <w:sz w:val="24"/>
          <w:szCs w:val="24"/>
          <w:lang w:bidi="ar-SA"/>
        </w:rPr>
        <w:t>Project</w:t>
      </w:r>
      <w:r w:rsidRPr="008F2075">
        <w:rPr>
          <w:rFonts w:asciiTheme="minorHAnsi" w:eastAsiaTheme="minorHAnsi" w:hAnsiTheme="minorHAnsi" w:cstheme="minorHAnsi"/>
          <w:sz w:val="24"/>
          <w:szCs w:val="24"/>
          <w:lang w:bidi="ar-SA"/>
        </w:rPr>
        <w:t>.</w:t>
      </w:r>
    </w:p>
    <w:p w14:paraId="1E45B60E" w14:textId="15B4CBA3" w:rsidR="008F2075" w:rsidRPr="008F2075" w:rsidRDefault="008F2075" w:rsidP="0038447E">
      <w:pPr>
        <w:pStyle w:val="ListParagraph"/>
        <w:widowControl/>
        <w:numPr>
          <w:ilvl w:val="1"/>
          <w:numId w:val="1"/>
        </w:numPr>
        <w:adjustRightInd w:val="0"/>
        <w:spacing w:before="98" w:after="240"/>
        <w:ind w:right="669"/>
        <w:rPr>
          <w:rFonts w:asciiTheme="minorHAnsi" w:hAnsiTheme="minorHAnsi" w:cstheme="minorHAnsi"/>
          <w:sz w:val="24"/>
          <w:szCs w:val="24"/>
        </w:rPr>
      </w:pPr>
      <w:r w:rsidRPr="008F2075">
        <w:rPr>
          <w:rFonts w:asciiTheme="minorHAnsi" w:eastAsiaTheme="minorHAnsi" w:hAnsiTheme="minorHAnsi" w:cstheme="minorHAnsi"/>
          <w:sz w:val="24"/>
          <w:szCs w:val="24"/>
          <w:lang w:bidi="ar-SA"/>
        </w:rPr>
        <w:t xml:space="preserve">In the event that the </w:t>
      </w:r>
      <w:r w:rsidR="00C426B5">
        <w:rPr>
          <w:rFonts w:asciiTheme="minorHAnsi" w:eastAsiaTheme="minorHAnsi" w:hAnsiTheme="minorHAnsi" w:cstheme="minorHAnsi"/>
          <w:sz w:val="24"/>
          <w:szCs w:val="24"/>
          <w:lang w:bidi="ar-SA"/>
        </w:rPr>
        <w:t>Project</w:t>
      </w:r>
      <w:r w:rsidRPr="008F2075">
        <w:rPr>
          <w:rFonts w:asciiTheme="minorHAnsi" w:eastAsiaTheme="minorHAnsi" w:hAnsiTheme="minorHAnsi" w:cstheme="minorHAnsi"/>
          <w:sz w:val="24"/>
          <w:szCs w:val="24"/>
          <w:lang w:bidi="ar-SA"/>
        </w:rPr>
        <w:t xml:space="preserve"> has not received an IRS determination letter from the IRS of qualification under Section 501(c)(3) of the Code or entered into a written fiscal sponsorship agreement with another fiscal sponsor that has an IRS determination letter of qualification under Section 501(c)(3) of the Code, Sponsor may allocate the </w:t>
      </w:r>
      <w:r w:rsidR="00C426B5">
        <w:rPr>
          <w:rFonts w:asciiTheme="minorHAnsi" w:eastAsiaTheme="minorHAnsi" w:hAnsiTheme="minorHAnsi" w:cstheme="minorHAnsi"/>
          <w:sz w:val="24"/>
          <w:szCs w:val="24"/>
          <w:lang w:bidi="ar-SA"/>
        </w:rPr>
        <w:t>Project</w:t>
      </w:r>
      <w:r w:rsidRPr="008F2075">
        <w:rPr>
          <w:rFonts w:asciiTheme="minorHAnsi" w:eastAsiaTheme="minorHAnsi" w:hAnsiTheme="minorHAnsi" w:cstheme="minorHAnsi"/>
          <w:sz w:val="24"/>
          <w:szCs w:val="24"/>
          <w:lang w:bidi="ar-SA"/>
        </w:rPr>
        <w:t xml:space="preserve"> Funds in any manner consistent with applicable tax and charitable trust laws.</w:t>
      </w:r>
    </w:p>
    <w:p w14:paraId="5BAC4474" w14:textId="06163D98" w:rsidR="008F2075" w:rsidRPr="008F2075" w:rsidRDefault="008F2075" w:rsidP="008F2075">
      <w:pPr>
        <w:pStyle w:val="ListParagraph"/>
        <w:widowControl/>
        <w:numPr>
          <w:ilvl w:val="0"/>
          <w:numId w:val="1"/>
        </w:numPr>
        <w:adjustRightInd w:val="0"/>
        <w:spacing w:before="98"/>
        <w:ind w:right="669"/>
        <w:rPr>
          <w:rFonts w:asciiTheme="minorHAnsi" w:hAnsiTheme="minorHAnsi" w:cstheme="minorHAnsi"/>
          <w:sz w:val="24"/>
          <w:szCs w:val="24"/>
        </w:rPr>
      </w:pPr>
      <w:r w:rsidRPr="008F2075">
        <w:rPr>
          <w:rFonts w:asciiTheme="minorHAnsi" w:eastAsiaTheme="minorHAnsi" w:hAnsiTheme="minorHAnsi" w:cstheme="minorHAnsi"/>
          <w:sz w:val="24"/>
          <w:szCs w:val="24"/>
          <w:lang w:bidi="ar-SA"/>
        </w:rPr>
        <w:t>Miscellaneous Provisions.</w:t>
      </w:r>
    </w:p>
    <w:p w14:paraId="4024B6B9" w14:textId="77777777" w:rsidR="008F2075" w:rsidRPr="000E0A45" w:rsidRDefault="008F2075" w:rsidP="000E0A45">
      <w:pPr>
        <w:pStyle w:val="ListParagraph"/>
        <w:widowControl/>
        <w:numPr>
          <w:ilvl w:val="1"/>
          <w:numId w:val="1"/>
        </w:numPr>
        <w:adjustRightInd w:val="0"/>
        <w:rPr>
          <w:rFonts w:asciiTheme="minorHAnsi" w:eastAsiaTheme="minorHAnsi" w:hAnsiTheme="minorHAnsi" w:cstheme="minorHAnsi"/>
          <w:sz w:val="24"/>
          <w:szCs w:val="24"/>
          <w:lang w:bidi="ar-SA"/>
        </w:rPr>
      </w:pPr>
      <w:r w:rsidRPr="008F2075">
        <w:rPr>
          <w:rFonts w:asciiTheme="minorHAnsi" w:eastAsiaTheme="minorHAnsi" w:hAnsiTheme="minorHAnsi" w:cstheme="minorHAnsi"/>
          <w:sz w:val="24"/>
          <w:szCs w:val="24"/>
          <w:lang w:bidi="ar-SA"/>
        </w:rPr>
        <w:t>Amendments. This Agreement may not be amended or modified, except in a writing signed by both parties hereto.</w:t>
      </w:r>
    </w:p>
    <w:p w14:paraId="43E9FF01" w14:textId="7629B234" w:rsidR="008F2075" w:rsidRPr="000E0A45" w:rsidRDefault="008F2075" w:rsidP="000E0A45">
      <w:pPr>
        <w:pStyle w:val="ListParagraph"/>
        <w:widowControl/>
        <w:numPr>
          <w:ilvl w:val="1"/>
          <w:numId w:val="1"/>
        </w:numPr>
        <w:adjustRightInd w:val="0"/>
        <w:rPr>
          <w:rFonts w:asciiTheme="minorHAnsi" w:eastAsiaTheme="minorHAnsi" w:hAnsiTheme="minorHAnsi" w:cstheme="minorHAnsi"/>
          <w:sz w:val="24"/>
          <w:szCs w:val="24"/>
          <w:lang w:bidi="ar-SA"/>
        </w:rPr>
      </w:pPr>
      <w:r w:rsidRPr="000E0A45">
        <w:rPr>
          <w:rFonts w:asciiTheme="minorHAnsi" w:eastAsiaTheme="minorHAnsi" w:hAnsiTheme="minorHAnsi" w:cstheme="minorHAnsi"/>
          <w:sz w:val="24"/>
          <w:szCs w:val="24"/>
          <w:lang w:bidi="ar-SA"/>
        </w:rPr>
        <w:t xml:space="preserve">Dispute Resolution. In the event of a dispute under this Agreement, Sponsor and the </w:t>
      </w:r>
      <w:r w:rsidR="00C426B5">
        <w:rPr>
          <w:rFonts w:asciiTheme="minorHAnsi" w:eastAsiaTheme="minorHAnsi" w:hAnsiTheme="minorHAnsi" w:cstheme="minorHAnsi"/>
          <w:sz w:val="24"/>
          <w:szCs w:val="24"/>
          <w:lang w:bidi="ar-SA"/>
        </w:rPr>
        <w:t>Project</w:t>
      </w:r>
      <w:r w:rsidRPr="000E0A45">
        <w:rPr>
          <w:rFonts w:asciiTheme="minorHAnsi" w:eastAsiaTheme="minorHAnsi" w:hAnsiTheme="minorHAnsi" w:cstheme="minorHAnsi"/>
          <w:sz w:val="24"/>
          <w:szCs w:val="24"/>
          <w:lang w:bidi="ar-SA"/>
        </w:rPr>
        <w:t xml:space="preserve"> shall make a good faith effort to resolve such dispute cooperatively before seeking to resolve any dispute by arbitration or otherwise proceeding with any remedy available at law or in equity.</w:t>
      </w:r>
    </w:p>
    <w:p w14:paraId="1A7E488E" w14:textId="77777777" w:rsidR="008F2075" w:rsidRPr="000E0A45" w:rsidRDefault="008F2075" w:rsidP="000E0A45">
      <w:pPr>
        <w:pStyle w:val="ListParagraph"/>
        <w:widowControl/>
        <w:numPr>
          <w:ilvl w:val="1"/>
          <w:numId w:val="1"/>
        </w:numPr>
        <w:adjustRightInd w:val="0"/>
        <w:rPr>
          <w:rFonts w:asciiTheme="minorHAnsi" w:eastAsiaTheme="minorHAnsi" w:hAnsiTheme="minorHAnsi" w:cstheme="minorHAnsi"/>
          <w:sz w:val="24"/>
          <w:szCs w:val="24"/>
          <w:lang w:bidi="ar-SA"/>
        </w:rPr>
      </w:pPr>
      <w:r w:rsidRPr="000E0A45">
        <w:rPr>
          <w:rFonts w:asciiTheme="minorHAnsi" w:eastAsiaTheme="minorHAnsi" w:hAnsiTheme="minorHAnsi" w:cstheme="minorHAnsi"/>
          <w:sz w:val="24"/>
          <w:szCs w:val="24"/>
          <w:lang w:bidi="ar-SA"/>
        </w:rPr>
        <w:t>Choice of Forum. The parties agree that the District Court of Olmsted County, Minnesota, is the mandatory, exclusive venue for actions relating to this Agreement. The parties agree that Olmsted County is a convenient forum, and that all court proceedings shall be filed in Olmsted County and in no other forum.</w:t>
      </w:r>
    </w:p>
    <w:p w14:paraId="3B6CF319" w14:textId="77777777" w:rsidR="008F2075" w:rsidRPr="000E0A45" w:rsidRDefault="008F2075" w:rsidP="000E0A45">
      <w:pPr>
        <w:pStyle w:val="ListParagraph"/>
        <w:widowControl/>
        <w:numPr>
          <w:ilvl w:val="1"/>
          <w:numId w:val="1"/>
        </w:numPr>
        <w:adjustRightInd w:val="0"/>
        <w:rPr>
          <w:rFonts w:asciiTheme="minorHAnsi" w:eastAsiaTheme="minorHAnsi" w:hAnsiTheme="minorHAnsi" w:cstheme="minorHAnsi"/>
          <w:sz w:val="24"/>
          <w:szCs w:val="24"/>
          <w:lang w:bidi="ar-SA"/>
        </w:rPr>
      </w:pPr>
      <w:r w:rsidRPr="000E0A45">
        <w:rPr>
          <w:rFonts w:asciiTheme="minorHAnsi" w:eastAsiaTheme="minorHAnsi" w:hAnsiTheme="minorHAnsi" w:cstheme="minorHAnsi"/>
          <w:sz w:val="24"/>
          <w:szCs w:val="24"/>
          <w:lang w:bidi="ar-SA"/>
        </w:rPr>
        <w:t>Consent to Jurisdiction. For all purposes related to this Agreement, the parties hereby consent to personal jurisdiction in the state courts in and for the State of Minnesota.</w:t>
      </w:r>
    </w:p>
    <w:p w14:paraId="4914C442" w14:textId="77777777" w:rsidR="008F2075" w:rsidRPr="000E0A45" w:rsidRDefault="008F2075" w:rsidP="000E0A45">
      <w:pPr>
        <w:pStyle w:val="ListParagraph"/>
        <w:widowControl/>
        <w:numPr>
          <w:ilvl w:val="1"/>
          <w:numId w:val="1"/>
        </w:numPr>
        <w:adjustRightInd w:val="0"/>
        <w:rPr>
          <w:rFonts w:asciiTheme="minorHAnsi" w:eastAsiaTheme="minorHAnsi" w:hAnsiTheme="minorHAnsi" w:cstheme="minorHAnsi"/>
          <w:sz w:val="24"/>
          <w:szCs w:val="24"/>
          <w:lang w:bidi="ar-SA"/>
        </w:rPr>
      </w:pPr>
      <w:r w:rsidRPr="000E0A45">
        <w:rPr>
          <w:rFonts w:asciiTheme="minorHAnsi" w:eastAsiaTheme="minorHAnsi" w:hAnsiTheme="minorHAnsi" w:cstheme="minorHAnsi"/>
          <w:sz w:val="24"/>
          <w:szCs w:val="24"/>
          <w:lang w:bidi="ar-SA"/>
        </w:rPr>
        <w:t>Entire Agreement. This Agreement constitutes the entire agreement of the parties with respect to the subject matter hereof; it supersedes any prior agreement and understandings between the parties as to such matters, oral or written, all of which are hereby cancelled.</w:t>
      </w:r>
    </w:p>
    <w:p w14:paraId="74A068D1" w14:textId="77777777" w:rsidR="008F2075" w:rsidRPr="000E0A45" w:rsidRDefault="008F2075" w:rsidP="000E0A45">
      <w:pPr>
        <w:pStyle w:val="ListParagraph"/>
        <w:widowControl/>
        <w:numPr>
          <w:ilvl w:val="1"/>
          <w:numId w:val="1"/>
        </w:numPr>
        <w:adjustRightInd w:val="0"/>
        <w:rPr>
          <w:rFonts w:asciiTheme="minorHAnsi" w:eastAsiaTheme="minorHAnsi" w:hAnsiTheme="minorHAnsi" w:cstheme="minorHAnsi"/>
          <w:sz w:val="24"/>
          <w:szCs w:val="24"/>
          <w:lang w:bidi="ar-SA"/>
        </w:rPr>
      </w:pPr>
      <w:r w:rsidRPr="000E0A45">
        <w:rPr>
          <w:rFonts w:asciiTheme="minorHAnsi" w:eastAsiaTheme="minorHAnsi" w:hAnsiTheme="minorHAnsi" w:cstheme="minorHAnsi"/>
          <w:sz w:val="24"/>
          <w:szCs w:val="24"/>
          <w:lang w:bidi="ar-SA"/>
        </w:rPr>
        <w:t>Governing Law. This Agreement shall be governed by and interpreted in accordance with the laws of the State of Minnesota.</w:t>
      </w:r>
    </w:p>
    <w:p w14:paraId="636246B7" w14:textId="77777777" w:rsidR="008F2075" w:rsidRPr="000E0A45" w:rsidRDefault="008F2075" w:rsidP="000E0A45">
      <w:pPr>
        <w:pStyle w:val="ListParagraph"/>
        <w:widowControl/>
        <w:numPr>
          <w:ilvl w:val="1"/>
          <w:numId w:val="1"/>
        </w:numPr>
        <w:adjustRightInd w:val="0"/>
        <w:rPr>
          <w:rFonts w:asciiTheme="minorHAnsi" w:eastAsiaTheme="minorHAnsi" w:hAnsiTheme="minorHAnsi" w:cstheme="minorHAnsi"/>
          <w:sz w:val="24"/>
          <w:szCs w:val="24"/>
          <w:lang w:bidi="ar-SA"/>
        </w:rPr>
      </w:pPr>
      <w:r w:rsidRPr="000E0A45">
        <w:rPr>
          <w:rFonts w:asciiTheme="minorHAnsi" w:eastAsiaTheme="minorHAnsi" w:hAnsiTheme="minorHAnsi" w:cstheme="minorHAnsi"/>
          <w:sz w:val="24"/>
          <w:szCs w:val="24"/>
          <w:lang w:bidi="ar-SA"/>
        </w:rPr>
        <w:t>Severability. Each provision of this Agreement shall be separately enforceable, and the invalidity of one provision shall not affect the validity or enforceability of any other provision.</w:t>
      </w:r>
    </w:p>
    <w:p w14:paraId="6024CC30" w14:textId="77777777" w:rsidR="008F2075" w:rsidRPr="000E0A45" w:rsidRDefault="008F2075" w:rsidP="000E0A45">
      <w:pPr>
        <w:pStyle w:val="ListParagraph"/>
        <w:widowControl/>
        <w:numPr>
          <w:ilvl w:val="1"/>
          <w:numId w:val="1"/>
        </w:numPr>
        <w:adjustRightInd w:val="0"/>
        <w:rPr>
          <w:rFonts w:asciiTheme="minorHAnsi" w:eastAsiaTheme="minorHAnsi" w:hAnsiTheme="minorHAnsi" w:cstheme="minorHAnsi"/>
          <w:sz w:val="24"/>
          <w:szCs w:val="24"/>
          <w:lang w:bidi="ar-SA"/>
        </w:rPr>
      </w:pPr>
      <w:r w:rsidRPr="000E0A45">
        <w:rPr>
          <w:rFonts w:asciiTheme="minorHAnsi" w:eastAsiaTheme="minorHAnsi" w:hAnsiTheme="minorHAnsi" w:cstheme="minorHAnsi"/>
          <w:sz w:val="24"/>
          <w:szCs w:val="24"/>
          <w:lang w:bidi="ar-SA"/>
        </w:rPr>
        <w:t>Counterparts; Electronic Signatures. This Agreement may be executed in two (2) or more counterparts, each of which shall be deemed an original, but all of which together shall constitute one and the same instrument. Counterparts may be delivered via facsimile, electronic mail (including pdf or any electronic signature complying with the U.S. federal ESIGN Act of 2000, e.g., www.docusign.com) or other transmission method and any counterpart so delivered shall be deemed to have been duly and validly delivered and be valid and effective for all purposes.</w:t>
      </w:r>
    </w:p>
    <w:p w14:paraId="1531A890" w14:textId="7B3CA221" w:rsidR="008F2075" w:rsidRPr="000E0A45" w:rsidRDefault="008F2075" w:rsidP="000E0A45">
      <w:pPr>
        <w:pStyle w:val="ListParagraph"/>
        <w:widowControl/>
        <w:numPr>
          <w:ilvl w:val="1"/>
          <w:numId w:val="1"/>
        </w:numPr>
        <w:adjustRightInd w:val="0"/>
        <w:rPr>
          <w:rFonts w:asciiTheme="minorHAnsi" w:eastAsiaTheme="minorHAnsi" w:hAnsiTheme="minorHAnsi" w:cstheme="minorHAnsi"/>
          <w:sz w:val="24"/>
          <w:szCs w:val="24"/>
          <w:lang w:bidi="ar-SA"/>
        </w:rPr>
      </w:pPr>
      <w:r w:rsidRPr="000E0A45">
        <w:rPr>
          <w:rFonts w:asciiTheme="minorHAnsi" w:eastAsiaTheme="minorHAnsi" w:hAnsiTheme="minorHAnsi" w:cstheme="minorHAnsi"/>
          <w:sz w:val="24"/>
          <w:szCs w:val="24"/>
          <w:lang w:bidi="ar-SA"/>
        </w:rPr>
        <w:t>Attorneys’ Fees. In the event of any controversy, claim, or dispute between the parties arising out of or related to this Agreement, or the alleged breach thereof, the prevailing party shall, in addition to any other relief, be entitled to recover its reasonable attorneys’ fees and costs of sustaining its position.</w:t>
      </w:r>
    </w:p>
    <w:p w14:paraId="59D1FFF3" w14:textId="77777777" w:rsidR="000E0A45" w:rsidRDefault="000E0A45" w:rsidP="008F2075">
      <w:pPr>
        <w:pStyle w:val="BodyText"/>
        <w:spacing w:before="98"/>
        <w:ind w:left="299" w:right="669" w:firstLine="0"/>
        <w:rPr>
          <w:rFonts w:asciiTheme="minorHAnsi" w:hAnsiTheme="minorHAnsi" w:cstheme="minorHAnsi"/>
          <w:sz w:val="24"/>
          <w:szCs w:val="24"/>
        </w:rPr>
      </w:pPr>
    </w:p>
    <w:p w14:paraId="463C258B" w14:textId="2F7FEDC9" w:rsidR="00D5343A" w:rsidRPr="008F2075" w:rsidRDefault="00B10BC4" w:rsidP="008F2075">
      <w:pPr>
        <w:pStyle w:val="BodyText"/>
        <w:spacing w:before="98"/>
        <w:ind w:left="299" w:right="669" w:firstLine="0"/>
        <w:rPr>
          <w:rFonts w:asciiTheme="minorHAnsi" w:hAnsiTheme="minorHAnsi" w:cstheme="minorHAnsi"/>
          <w:sz w:val="24"/>
          <w:szCs w:val="24"/>
        </w:rPr>
      </w:pPr>
      <w:r w:rsidRPr="008F2075">
        <w:rPr>
          <w:rFonts w:asciiTheme="minorHAnsi" w:hAnsiTheme="minorHAnsi" w:cstheme="minorHAnsi"/>
          <w:sz w:val="24"/>
          <w:szCs w:val="24"/>
        </w:rPr>
        <w:t>In witness whereof, the parties hereto have executed this Agreement on the day and year first written above.</w:t>
      </w:r>
    </w:p>
    <w:p w14:paraId="012F7F69" w14:textId="16379DB6" w:rsidR="00FA7B2E" w:rsidRPr="00335724" w:rsidRDefault="00FA7B2E">
      <w:pPr>
        <w:pStyle w:val="BodyText"/>
        <w:spacing w:before="98"/>
        <w:ind w:left="299" w:right="669" w:firstLine="0"/>
        <w:rPr>
          <w:rFonts w:asciiTheme="minorHAnsi" w:hAnsiTheme="minorHAnsi" w:cstheme="minorHAnsi"/>
          <w:sz w:val="24"/>
          <w:szCs w:val="24"/>
        </w:rPr>
      </w:pPr>
    </w:p>
    <w:p w14:paraId="66B3EAF9" w14:textId="24DDBB33" w:rsidR="00FA7B2E" w:rsidRPr="00335724" w:rsidRDefault="00FA7B2E">
      <w:pPr>
        <w:pStyle w:val="BodyText"/>
        <w:spacing w:before="98"/>
        <w:ind w:left="299" w:right="669" w:firstLine="0"/>
        <w:rPr>
          <w:rFonts w:asciiTheme="minorHAnsi" w:hAnsiTheme="minorHAnsi" w:cstheme="minorHAnsi"/>
          <w:b/>
          <w:sz w:val="24"/>
          <w:szCs w:val="24"/>
        </w:rPr>
      </w:pPr>
      <w:r w:rsidRPr="00335724">
        <w:rPr>
          <w:rFonts w:asciiTheme="minorHAnsi" w:hAnsiTheme="minorHAnsi" w:cstheme="minorHAnsi"/>
          <w:b/>
          <w:sz w:val="24"/>
          <w:szCs w:val="24"/>
        </w:rPr>
        <w:t>Accepted for the Fiscal Sponsor</w:t>
      </w:r>
      <w:r w:rsidR="00335724" w:rsidRPr="00335724">
        <w:rPr>
          <w:rFonts w:asciiTheme="minorHAnsi" w:hAnsiTheme="minorHAnsi" w:cstheme="minorHAnsi"/>
          <w:b/>
          <w:sz w:val="24"/>
          <w:szCs w:val="24"/>
        </w:rPr>
        <w:t>:</w:t>
      </w:r>
    </w:p>
    <w:p w14:paraId="69636546" w14:textId="77777777" w:rsidR="00335724" w:rsidRPr="00335724" w:rsidRDefault="00335724">
      <w:pPr>
        <w:pStyle w:val="BodyText"/>
        <w:spacing w:before="98"/>
        <w:ind w:left="299" w:right="669" w:firstLine="0"/>
        <w:rPr>
          <w:rFonts w:asciiTheme="minorHAnsi" w:hAnsiTheme="minorHAnsi" w:cstheme="minorHAnsi"/>
          <w:sz w:val="24"/>
          <w:szCs w:val="24"/>
        </w:rPr>
      </w:pPr>
    </w:p>
    <w:p w14:paraId="1456A05B" w14:textId="52926D8E" w:rsidR="00FA7B2E" w:rsidRPr="00335724" w:rsidRDefault="00FA7B2E">
      <w:pPr>
        <w:pStyle w:val="BodyText"/>
        <w:spacing w:before="98"/>
        <w:ind w:left="299" w:right="669" w:firstLine="0"/>
        <w:rPr>
          <w:rFonts w:asciiTheme="minorHAnsi" w:hAnsiTheme="minorHAnsi" w:cstheme="minorHAnsi"/>
          <w:sz w:val="24"/>
          <w:szCs w:val="24"/>
        </w:rPr>
      </w:pPr>
      <w:r w:rsidRPr="00335724">
        <w:rPr>
          <w:rFonts w:asciiTheme="minorHAnsi" w:hAnsiTheme="minorHAnsi" w:cstheme="minorHAnsi"/>
          <w:sz w:val="24"/>
          <w:szCs w:val="24"/>
        </w:rPr>
        <w:t>_____________________________________________</w:t>
      </w:r>
      <w:r w:rsidRPr="00335724">
        <w:rPr>
          <w:rFonts w:asciiTheme="minorHAnsi" w:hAnsiTheme="minorHAnsi" w:cstheme="minorHAnsi"/>
          <w:sz w:val="24"/>
          <w:szCs w:val="24"/>
        </w:rPr>
        <w:tab/>
      </w:r>
      <w:r w:rsidRPr="00335724">
        <w:rPr>
          <w:rFonts w:asciiTheme="minorHAnsi" w:hAnsiTheme="minorHAnsi" w:cstheme="minorHAnsi"/>
          <w:sz w:val="24"/>
          <w:szCs w:val="24"/>
        </w:rPr>
        <w:tab/>
        <w:t>______________________</w:t>
      </w:r>
    </w:p>
    <w:p w14:paraId="697A1A89" w14:textId="5681C60A" w:rsidR="00FA7B2E" w:rsidRPr="00335724" w:rsidRDefault="00FA7B2E">
      <w:pPr>
        <w:pStyle w:val="BodyText"/>
        <w:spacing w:before="98"/>
        <w:ind w:left="299" w:right="669" w:firstLine="0"/>
        <w:rPr>
          <w:rFonts w:asciiTheme="minorHAnsi" w:hAnsiTheme="minorHAnsi" w:cstheme="minorHAnsi"/>
          <w:sz w:val="24"/>
          <w:szCs w:val="24"/>
        </w:rPr>
      </w:pPr>
      <w:r w:rsidRPr="00335724">
        <w:rPr>
          <w:rFonts w:asciiTheme="minorHAnsi" w:hAnsiTheme="minorHAnsi" w:cstheme="minorHAnsi"/>
          <w:sz w:val="24"/>
          <w:szCs w:val="24"/>
        </w:rPr>
        <w:t>JENNIFER WOODFORD, PRESIDENT</w:t>
      </w:r>
      <w:r w:rsidRPr="00335724">
        <w:rPr>
          <w:rFonts w:asciiTheme="minorHAnsi" w:hAnsiTheme="minorHAnsi" w:cstheme="minorHAnsi"/>
          <w:sz w:val="24"/>
          <w:szCs w:val="24"/>
        </w:rPr>
        <w:tab/>
      </w:r>
      <w:r w:rsidRPr="00335724">
        <w:rPr>
          <w:rFonts w:asciiTheme="minorHAnsi" w:hAnsiTheme="minorHAnsi" w:cstheme="minorHAnsi"/>
          <w:sz w:val="24"/>
          <w:szCs w:val="24"/>
        </w:rPr>
        <w:tab/>
      </w:r>
      <w:r w:rsidRPr="00335724">
        <w:rPr>
          <w:rFonts w:asciiTheme="minorHAnsi" w:hAnsiTheme="minorHAnsi" w:cstheme="minorHAnsi"/>
          <w:sz w:val="24"/>
          <w:szCs w:val="24"/>
        </w:rPr>
        <w:tab/>
      </w:r>
      <w:r w:rsidRPr="00335724">
        <w:rPr>
          <w:rFonts w:asciiTheme="minorHAnsi" w:hAnsiTheme="minorHAnsi" w:cstheme="minorHAnsi"/>
          <w:sz w:val="24"/>
          <w:szCs w:val="24"/>
        </w:rPr>
        <w:tab/>
        <w:t>DATE</w:t>
      </w:r>
    </w:p>
    <w:p w14:paraId="429ED853" w14:textId="62DDB0FB" w:rsidR="00FA7B2E" w:rsidRPr="00335724" w:rsidRDefault="00FA7B2E">
      <w:pPr>
        <w:pStyle w:val="BodyText"/>
        <w:spacing w:before="98"/>
        <w:ind w:left="299" w:right="669" w:firstLine="0"/>
        <w:rPr>
          <w:rFonts w:asciiTheme="minorHAnsi" w:hAnsiTheme="minorHAnsi" w:cstheme="minorHAnsi"/>
          <w:sz w:val="24"/>
          <w:szCs w:val="24"/>
        </w:rPr>
      </w:pPr>
    </w:p>
    <w:p w14:paraId="6DDB7C4D" w14:textId="183C7E20" w:rsidR="00FA7B2E" w:rsidRPr="00335724" w:rsidRDefault="00FA7B2E">
      <w:pPr>
        <w:pStyle w:val="BodyText"/>
        <w:spacing w:before="98"/>
        <w:ind w:left="299" w:right="669" w:firstLine="0"/>
        <w:rPr>
          <w:rFonts w:asciiTheme="minorHAnsi" w:hAnsiTheme="minorHAnsi" w:cstheme="minorHAnsi"/>
          <w:sz w:val="24"/>
          <w:szCs w:val="24"/>
        </w:rPr>
      </w:pPr>
    </w:p>
    <w:p w14:paraId="63BF57AE" w14:textId="25310ECA" w:rsidR="00FA7B2E" w:rsidRPr="00335724" w:rsidRDefault="00335724">
      <w:pPr>
        <w:pStyle w:val="BodyText"/>
        <w:spacing w:before="98"/>
        <w:ind w:left="299" w:right="669" w:firstLine="0"/>
        <w:rPr>
          <w:rFonts w:asciiTheme="minorHAnsi" w:hAnsiTheme="minorHAnsi" w:cstheme="minorHAnsi"/>
          <w:b/>
          <w:sz w:val="24"/>
          <w:szCs w:val="24"/>
        </w:rPr>
      </w:pPr>
      <w:r w:rsidRPr="00335724">
        <w:rPr>
          <w:rFonts w:asciiTheme="minorHAnsi" w:hAnsiTheme="minorHAnsi" w:cstheme="minorHAnsi"/>
          <w:b/>
          <w:sz w:val="24"/>
          <w:szCs w:val="24"/>
        </w:rPr>
        <w:t>For the Sponsored Organization:</w:t>
      </w:r>
    </w:p>
    <w:p w14:paraId="6611257C" w14:textId="3AD7F88A" w:rsidR="00335724" w:rsidRPr="00335724" w:rsidRDefault="00335724">
      <w:pPr>
        <w:pStyle w:val="BodyText"/>
        <w:spacing w:before="98"/>
        <w:ind w:left="299" w:right="669" w:firstLine="0"/>
        <w:rPr>
          <w:rFonts w:asciiTheme="minorHAnsi" w:hAnsiTheme="minorHAnsi" w:cstheme="minorHAnsi"/>
          <w:sz w:val="24"/>
          <w:szCs w:val="24"/>
        </w:rPr>
      </w:pPr>
      <w:bookmarkStart w:id="1" w:name="_GoBack"/>
      <w:bookmarkEnd w:id="1"/>
    </w:p>
    <w:p w14:paraId="0C7A05BF" w14:textId="05478283" w:rsidR="00335724" w:rsidRPr="00335724" w:rsidRDefault="00335724">
      <w:pPr>
        <w:pStyle w:val="BodyText"/>
        <w:spacing w:before="98"/>
        <w:ind w:left="299" w:right="669" w:firstLine="0"/>
        <w:rPr>
          <w:rFonts w:asciiTheme="minorHAnsi" w:hAnsiTheme="minorHAnsi" w:cstheme="minorHAnsi"/>
          <w:sz w:val="24"/>
          <w:szCs w:val="24"/>
        </w:rPr>
      </w:pPr>
      <w:r w:rsidRPr="00335724">
        <w:rPr>
          <w:rFonts w:asciiTheme="minorHAnsi" w:hAnsiTheme="minorHAnsi" w:cstheme="minorHAnsi"/>
          <w:sz w:val="24"/>
          <w:szCs w:val="24"/>
        </w:rPr>
        <w:t>_____________________________________________</w:t>
      </w:r>
      <w:r w:rsidRPr="00335724">
        <w:rPr>
          <w:rFonts w:asciiTheme="minorHAnsi" w:hAnsiTheme="minorHAnsi" w:cstheme="minorHAnsi"/>
          <w:sz w:val="24"/>
          <w:szCs w:val="24"/>
        </w:rPr>
        <w:tab/>
      </w:r>
      <w:r w:rsidRPr="00335724">
        <w:rPr>
          <w:rFonts w:asciiTheme="minorHAnsi" w:hAnsiTheme="minorHAnsi" w:cstheme="minorHAnsi"/>
          <w:sz w:val="24"/>
          <w:szCs w:val="24"/>
        </w:rPr>
        <w:tab/>
        <w:t>_______________________</w:t>
      </w:r>
    </w:p>
    <w:p w14:paraId="40B03058" w14:textId="04BC2628" w:rsidR="00335724" w:rsidRPr="00335724" w:rsidRDefault="00335724">
      <w:pPr>
        <w:pStyle w:val="BodyText"/>
        <w:spacing w:before="98"/>
        <w:ind w:left="299" w:right="669" w:firstLine="0"/>
        <w:rPr>
          <w:rFonts w:asciiTheme="minorHAnsi" w:hAnsiTheme="minorHAnsi" w:cstheme="minorHAnsi"/>
          <w:sz w:val="24"/>
          <w:szCs w:val="24"/>
        </w:rPr>
      </w:pPr>
      <w:r w:rsidRPr="00335724">
        <w:rPr>
          <w:rFonts w:asciiTheme="minorHAnsi" w:hAnsiTheme="minorHAnsi" w:cstheme="minorHAnsi"/>
          <w:sz w:val="24"/>
          <w:szCs w:val="24"/>
        </w:rPr>
        <w:t>AUTHORIZED SIGNER</w:t>
      </w:r>
      <w:r w:rsidRPr="00335724">
        <w:rPr>
          <w:rFonts w:asciiTheme="minorHAnsi" w:hAnsiTheme="minorHAnsi" w:cstheme="minorHAnsi"/>
          <w:sz w:val="24"/>
          <w:szCs w:val="24"/>
        </w:rPr>
        <w:tab/>
      </w:r>
      <w:r w:rsidRPr="00335724">
        <w:rPr>
          <w:rFonts w:asciiTheme="minorHAnsi" w:hAnsiTheme="minorHAnsi" w:cstheme="minorHAnsi"/>
          <w:sz w:val="24"/>
          <w:szCs w:val="24"/>
        </w:rPr>
        <w:tab/>
      </w:r>
      <w:r w:rsidRPr="00335724">
        <w:rPr>
          <w:rFonts w:asciiTheme="minorHAnsi" w:hAnsiTheme="minorHAnsi" w:cstheme="minorHAnsi"/>
          <w:sz w:val="24"/>
          <w:szCs w:val="24"/>
        </w:rPr>
        <w:tab/>
      </w:r>
      <w:r w:rsidRPr="00335724">
        <w:rPr>
          <w:rFonts w:asciiTheme="minorHAnsi" w:hAnsiTheme="minorHAnsi" w:cstheme="minorHAnsi"/>
          <w:sz w:val="24"/>
          <w:szCs w:val="24"/>
        </w:rPr>
        <w:tab/>
      </w:r>
      <w:r w:rsidRPr="00335724">
        <w:rPr>
          <w:rFonts w:asciiTheme="minorHAnsi" w:hAnsiTheme="minorHAnsi" w:cstheme="minorHAnsi"/>
          <w:sz w:val="24"/>
          <w:szCs w:val="24"/>
        </w:rPr>
        <w:tab/>
      </w:r>
      <w:r w:rsidRPr="00335724">
        <w:rPr>
          <w:rFonts w:asciiTheme="minorHAnsi" w:hAnsiTheme="minorHAnsi" w:cstheme="minorHAnsi"/>
          <w:sz w:val="24"/>
          <w:szCs w:val="24"/>
        </w:rPr>
        <w:tab/>
        <w:t>DATE</w:t>
      </w:r>
    </w:p>
    <w:p w14:paraId="0C792DBA" w14:textId="77777777" w:rsidR="00D5343A" w:rsidRPr="00335724" w:rsidRDefault="00D5343A">
      <w:pPr>
        <w:pStyle w:val="BodyText"/>
        <w:spacing w:before="1"/>
        <w:ind w:left="0" w:firstLine="0"/>
        <w:rPr>
          <w:rFonts w:asciiTheme="minorHAnsi" w:hAnsiTheme="minorHAnsi" w:cstheme="minorHAnsi"/>
          <w:sz w:val="24"/>
          <w:szCs w:val="24"/>
        </w:rPr>
      </w:pPr>
    </w:p>
    <w:p w14:paraId="50D12120" w14:textId="2948EAEB" w:rsidR="00B10BC4" w:rsidRPr="0043634B" w:rsidRDefault="0043634B" w:rsidP="0043634B">
      <w:pPr>
        <w:jc w:val="center"/>
        <w:rPr>
          <w:rFonts w:asciiTheme="minorHAnsi" w:hAnsiTheme="minorHAnsi" w:cstheme="minorHAnsi"/>
          <w:b/>
          <w:sz w:val="32"/>
          <w:szCs w:val="24"/>
        </w:rPr>
      </w:pPr>
      <w:r w:rsidRPr="0043634B">
        <w:rPr>
          <w:rFonts w:asciiTheme="minorHAnsi" w:hAnsiTheme="minorHAnsi" w:cstheme="minorHAnsi"/>
          <w:b/>
          <w:sz w:val="32"/>
          <w:szCs w:val="24"/>
        </w:rPr>
        <w:t>Appendix A</w:t>
      </w:r>
    </w:p>
    <w:p w14:paraId="6D68F888" w14:textId="7BB05975" w:rsidR="0043634B" w:rsidRPr="0043634B" w:rsidRDefault="0043634B" w:rsidP="0043634B">
      <w:pPr>
        <w:jc w:val="center"/>
        <w:rPr>
          <w:rFonts w:asciiTheme="minorHAnsi" w:hAnsiTheme="minorHAnsi" w:cstheme="minorHAnsi"/>
          <w:b/>
          <w:sz w:val="32"/>
          <w:szCs w:val="24"/>
        </w:rPr>
      </w:pPr>
      <w:r w:rsidRPr="0043634B">
        <w:rPr>
          <w:rFonts w:asciiTheme="minorHAnsi" w:hAnsiTheme="minorHAnsi" w:cstheme="minorHAnsi"/>
          <w:b/>
          <w:sz w:val="32"/>
          <w:szCs w:val="24"/>
        </w:rPr>
        <w:t>Project Description</w:t>
      </w:r>
    </w:p>
    <w:sectPr w:rsidR="0043634B" w:rsidRPr="0043634B" w:rsidSect="0068359F">
      <w:footerReference w:type="default" r:id="rId8"/>
      <w:pgSz w:w="12240" w:h="15840"/>
      <w:pgMar w:top="1440" w:right="1080" w:bottom="1267"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EFC71" w14:textId="77777777" w:rsidR="00E148EA" w:rsidRDefault="00E148EA" w:rsidP="004E0488">
      <w:r>
        <w:separator/>
      </w:r>
    </w:p>
  </w:endnote>
  <w:endnote w:type="continuationSeparator" w:id="0">
    <w:p w14:paraId="4B92C2E2" w14:textId="77777777" w:rsidR="00E148EA" w:rsidRDefault="00E148EA" w:rsidP="004E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79E0" w14:textId="22B0EACD" w:rsidR="0043634B" w:rsidRPr="0043634B" w:rsidRDefault="0043634B">
    <w:pPr>
      <w:pStyle w:val="Footer"/>
      <w:rPr>
        <w:rFonts w:asciiTheme="minorHAnsi" w:hAnsiTheme="minorHAnsi" w:cstheme="minorHAnsi"/>
        <w:sz w:val="20"/>
      </w:rPr>
    </w:pPr>
    <w:r w:rsidRPr="0043634B">
      <w:rPr>
        <w:rFonts w:asciiTheme="minorHAnsi" w:hAnsiTheme="minorHAnsi" w:cstheme="minorHAnsi"/>
        <w:sz w:val="20"/>
      </w:rPr>
      <w:t>Fiscal Sponsorship Agreement</w:t>
    </w:r>
    <w:r>
      <w:rPr>
        <w:rFonts w:asciiTheme="minorHAnsi" w:hAnsiTheme="minorHAnsi" w:cstheme="minorHAnsi"/>
        <w:sz w:val="20"/>
      </w:rPr>
      <w:t xml:space="preserve"> </w:t>
    </w:r>
    <w:r w:rsidR="0068359F">
      <w:rPr>
        <w:rFonts w:asciiTheme="minorHAnsi" w:hAnsiTheme="minorHAnsi" w:cstheme="minorHAnsi"/>
        <w:sz w:val="20"/>
      </w:rPr>
      <w:t>– Revised March 2018</w:t>
    </w:r>
    <w:r w:rsidRPr="0043634B">
      <w:rPr>
        <w:rFonts w:asciiTheme="minorHAnsi" w:hAnsiTheme="minorHAnsi" w:cstheme="minorHAnsi"/>
        <w:sz w:val="20"/>
      </w:rPr>
      <w:tab/>
    </w:r>
    <w:r w:rsidRPr="0043634B">
      <w:rPr>
        <w:rFonts w:asciiTheme="minorHAnsi" w:hAnsiTheme="minorHAnsi" w:cstheme="minorHAnsi"/>
        <w:sz w:val="20"/>
      </w:rPr>
      <w:tab/>
      <w:t xml:space="preserve">Page </w:t>
    </w:r>
    <w:r w:rsidRPr="0043634B">
      <w:rPr>
        <w:rFonts w:asciiTheme="minorHAnsi" w:hAnsiTheme="minorHAnsi" w:cstheme="minorHAnsi"/>
        <w:sz w:val="20"/>
      </w:rPr>
      <w:fldChar w:fldCharType="begin"/>
    </w:r>
    <w:r w:rsidRPr="0043634B">
      <w:rPr>
        <w:rFonts w:asciiTheme="minorHAnsi" w:hAnsiTheme="minorHAnsi" w:cstheme="minorHAnsi"/>
        <w:sz w:val="20"/>
      </w:rPr>
      <w:instrText xml:space="preserve"> PAGE   \* MERGEFORMAT </w:instrText>
    </w:r>
    <w:r w:rsidRPr="0043634B">
      <w:rPr>
        <w:rFonts w:asciiTheme="minorHAnsi" w:hAnsiTheme="minorHAnsi" w:cstheme="minorHAnsi"/>
        <w:sz w:val="20"/>
      </w:rPr>
      <w:fldChar w:fldCharType="separate"/>
    </w:r>
    <w:r w:rsidR="0015373C">
      <w:rPr>
        <w:rFonts w:asciiTheme="minorHAnsi" w:hAnsiTheme="minorHAnsi" w:cstheme="minorHAnsi"/>
        <w:noProof/>
        <w:sz w:val="20"/>
      </w:rPr>
      <w:t>6</w:t>
    </w:r>
    <w:r w:rsidRPr="0043634B">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C2C26" w14:textId="77777777" w:rsidR="00E148EA" w:rsidRDefault="00E148EA" w:rsidP="004E0488">
      <w:r>
        <w:separator/>
      </w:r>
    </w:p>
  </w:footnote>
  <w:footnote w:type="continuationSeparator" w:id="0">
    <w:p w14:paraId="560698E3" w14:textId="77777777" w:rsidR="00E148EA" w:rsidRDefault="00E148EA" w:rsidP="004E0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47A28"/>
    <w:multiLevelType w:val="hybridMultilevel"/>
    <w:tmpl w:val="35E8638E"/>
    <w:lvl w:ilvl="0" w:tplc="CFF0AC66">
      <w:start w:val="1"/>
      <w:numFmt w:val="decimal"/>
      <w:lvlText w:val="%1."/>
      <w:lvlJc w:val="left"/>
      <w:pPr>
        <w:ind w:left="839" w:hanging="360"/>
      </w:pPr>
      <w:rPr>
        <w:rFonts w:ascii="Arial" w:eastAsia="Arial" w:hAnsi="Arial" w:cs="Arial" w:hint="default"/>
        <w:spacing w:val="-6"/>
        <w:w w:val="99"/>
        <w:sz w:val="20"/>
        <w:szCs w:val="20"/>
        <w:lang w:val="en-US" w:eastAsia="en-US" w:bidi="en-US"/>
      </w:rPr>
    </w:lvl>
    <w:lvl w:ilvl="1" w:tplc="6696FBF0">
      <w:numFmt w:val="bullet"/>
      <w:lvlText w:val="•"/>
      <w:lvlJc w:val="left"/>
      <w:pPr>
        <w:ind w:left="1716" w:hanging="360"/>
      </w:pPr>
      <w:rPr>
        <w:rFonts w:hint="default"/>
        <w:lang w:val="en-US" w:eastAsia="en-US" w:bidi="en-US"/>
      </w:rPr>
    </w:lvl>
    <w:lvl w:ilvl="2" w:tplc="F196C300">
      <w:numFmt w:val="bullet"/>
      <w:lvlText w:val="•"/>
      <w:lvlJc w:val="left"/>
      <w:pPr>
        <w:ind w:left="2592" w:hanging="360"/>
      </w:pPr>
      <w:rPr>
        <w:rFonts w:hint="default"/>
        <w:lang w:val="en-US" w:eastAsia="en-US" w:bidi="en-US"/>
      </w:rPr>
    </w:lvl>
    <w:lvl w:ilvl="3" w:tplc="7DA00B36">
      <w:numFmt w:val="bullet"/>
      <w:lvlText w:val="•"/>
      <w:lvlJc w:val="left"/>
      <w:pPr>
        <w:ind w:left="3468" w:hanging="360"/>
      </w:pPr>
      <w:rPr>
        <w:rFonts w:hint="default"/>
        <w:lang w:val="en-US" w:eastAsia="en-US" w:bidi="en-US"/>
      </w:rPr>
    </w:lvl>
    <w:lvl w:ilvl="4" w:tplc="760063B2">
      <w:numFmt w:val="bullet"/>
      <w:lvlText w:val="•"/>
      <w:lvlJc w:val="left"/>
      <w:pPr>
        <w:ind w:left="4344" w:hanging="360"/>
      </w:pPr>
      <w:rPr>
        <w:rFonts w:hint="default"/>
        <w:lang w:val="en-US" w:eastAsia="en-US" w:bidi="en-US"/>
      </w:rPr>
    </w:lvl>
    <w:lvl w:ilvl="5" w:tplc="F9724D46">
      <w:numFmt w:val="bullet"/>
      <w:lvlText w:val="•"/>
      <w:lvlJc w:val="left"/>
      <w:pPr>
        <w:ind w:left="5220" w:hanging="360"/>
      </w:pPr>
      <w:rPr>
        <w:rFonts w:hint="default"/>
        <w:lang w:val="en-US" w:eastAsia="en-US" w:bidi="en-US"/>
      </w:rPr>
    </w:lvl>
    <w:lvl w:ilvl="6" w:tplc="FBF477B4">
      <w:numFmt w:val="bullet"/>
      <w:lvlText w:val="•"/>
      <w:lvlJc w:val="left"/>
      <w:pPr>
        <w:ind w:left="6096" w:hanging="360"/>
      </w:pPr>
      <w:rPr>
        <w:rFonts w:hint="default"/>
        <w:lang w:val="en-US" w:eastAsia="en-US" w:bidi="en-US"/>
      </w:rPr>
    </w:lvl>
    <w:lvl w:ilvl="7" w:tplc="C826EBEA">
      <w:numFmt w:val="bullet"/>
      <w:lvlText w:val="•"/>
      <w:lvlJc w:val="left"/>
      <w:pPr>
        <w:ind w:left="6972" w:hanging="360"/>
      </w:pPr>
      <w:rPr>
        <w:rFonts w:hint="default"/>
        <w:lang w:val="en-US" w:eastAsia="en-US" w:bidi="en-US"/>
      </w:rPr>
    </w:lvl>
    <w:lvl w:ilvl="8" w:tplc="310E478E">
      <w:numFmt w:val="bullet"/>
      <w:lvlText w:val="•"/>
      <w:lvlJc w:val="left"/>
      <w:pPr>
        <w:ind w:left="7848" w:hanging="360"/>
      </w:pPr>
      <w:rPr>
        <w:rFonts w:hint="default"/>
        <w:lang w:val="en-US" w:eastAsia="en-US" w:bidi="en-US"/>
      </w:rPr>
    </w:lvl>
  </w:abstractNum>
  <w:abstractNum w:abstractNumId="1" w15:restartNumberingAfterBreak="0">
    <w:nsid w:val="708E47B9"/>
    <w:multiLevelType w:val="hybridMultilevel"/>
    <w:tmpl w:val="528E8F1E"/>
    <w:lvl w:ilvl="0" w:tplc="9454F860">
      <w:start w:val="1"/>
      <w:numFmt w:val="decimal"/>
      <w:lvlText w:val="%1."/>
      <w:lvlJc w:val="left"/>
      <w:pPr>
        <w:ind w:left="1020" w:hanging="361"/>
      </w:pPr>
      <w:rPr>
        <w:rFonts w:asciiTheme="minorHAnsi" w:eastAsia="Cambria" w:hAnsiTheme="minorHAnsi" w:cstheme="minorHAnsi"/>
        <w:w w:val="100"/>
        <w:sz w:val="22"/>
        <w:szCs w:val="22"/>
        <w:lang w:val="en-US" w:eastAsia="en-US" w:bidi="en-US"/>
      </w:rPr>
    </w:lvl>
    <w:lvl w:ilvl="1" w:tplc="D958993E">
      <w:start w:val="1"/>
      <w:numFmt w:val="lowerLetter"/>
      <w:lvlText w:val="%2."/>
      <w:lvlJc w:val="left"/>
      <w:pPr>
        <w:ind w:left="1740" w:hanging="360"/>
      </w:pPr>
      <w:rPr>
        <w:rFonts w:asciiTheme="minorHAnsi" w:eastAsia="Cambria" w:hAnsiTheme="minorHAnsi" w:cstheme="minorHAnsi" w:hint="default"/>
        <w:w w:val="100"/>
        <w:sz w:val="22"/>
        <w:szCs w:val="22"/>
        <w:lang w:val="en-US" w:eastAsia="en-US" w:bidi="en-US"/>
      </w:rPr>
    </w:lvl>
    <w:lvl w:ilvl="2" w:tplc="05305F44">
      <w:numFmt w:val="bullet"/>
      <w:lvlText w:val="•"/>
      <w:lvlJc w:val="left"/>
      <w:pPr>
        <w:ind w:left="2631" w:hanging="360"/>
      </w:pPr>
      <w:rPr>
        <w:rFonts w:hint="default"/>
        <w:lang w:val="en-US" w:eastAsia="en-US" w:bidi="en-US"/>
      </w:rPr>
    </w:lvl>
    <w:lvl w:ilvl="3" w:tplc="0816B0E2">
      <w:numFmt w:val="bullet"/>
      <w:lvlText w:val="•"/>
      <w:lvlJc w:val="left"/>
      <w:pPr>
        <w:ind w:left="3522" w:hanging="360"/>
      </w:pPr>
      <w:rPr>
        <w:rFonts w:hint="default"/>
        <w:lang w:val="en-US" w:eastAsia="en-US" w:bidi="en-US"/>
      </w:rPr>
    </w:lvl>
    <w:lvl w:ilvl="4" w:tplc="7960CFD4">
      <w:numFmt w:val="bullet"/>
      <w:lvlText w:val="•"/>
      <w:lvlJc w:val="left"/>
      <w:pPr>
        <w:ind w:left="4413" w:hanging="360"/>
      </w:pPr>
      <w:rPr>
        <w:rFonts w:hint="default"/>
        <w:lang w:val="en-US" w:eastAsia="en-US" w:bidi="en-US"/>
      </w:rPr>
    </w:lvl>
    <w:lvl w:ilvl="5" w:tplc="737239EE">
      <w:numFmt w:val="bullet"/>
      <w:lvlText w:val="•"/>
      <w:lvlJc w:val="left"/>
      <w:pPr>
        <w:ind w:left="5304" w:hanging="360"/>
      </w:pPr>
      <w:rPr>
        <w:rFonts w:hint="default"/>
        <w:lang w:val="en-US" w:eastAsia="en-US" w:bidi="en-US"/>
      </w:rPr>
    </w:lvl>
    <w:lvl w:ilvl="6" w:tplc="A8427BE6">
      <w:numFmt w:val="bullet"/>
      <w:lvlText w:val="•"/>
      <w:lvlJc w:val="left"/>
      <w:pPr>
        <w:ind w:left="6195" w:hanging="360"/>
      </w:pPr>
      <w:rPr>
        <w:rFonts w:hint="default"/>
        <w:lang w:val="en-US" w:eastAsia="en-US" w:bidi="en-US"/>
      </w:rPr>
    </w:lvl>
    <w:lvl w:ilvl="7" w:tplc="AC166C04">
      <w:numFmt w:val="bullet"/>
      <w:lvlText w:val="•"/>
      <w:lvlJc w:val="left"/>
      <w:pPr>
        <w:ind w:left="7086" w:hanging="360"/>
      </w:pPr>
      <w:rPr>
        <w:rFonts w:hint="default"/>
        <w:lang w:val="en-US" w:eastAsia="en-US" w:bidi="en-US"/>
      </w:rPr>
    </w:lvl>
    <w:lvl w:ilvl="8" w:tplc="2DC0654E">
      <w:numFmt w:val="bullet"/>
      <w:lvlText w:val="•"/>
      <w:lvlJc w:val="left"/>
      <w:pPr>
        <w:ind w:left="7977"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3A"/>
    <w:rsid w:val="00007BD2"/>
    <w:rsid w:val="000E0A45"/>
    <w:rsid w:val="0015373C"/>
    <w:rsid w:val="00206FC3"/>
    <w:rsid w:val="00222CE2"/>
    <w:rsid w:val="00227EB0"/>
    <w:rsid w:val="00261430"/>
    <w:rsid w:val="002E2320"/>
    <w:rsid w:val="003352FE"/>
    <w:rsid w:val="00335724"/>
    <w:rsid w:val="003753DD"/>
    <w:rsid w:val="00380053"/>
    <w:rsid w:val="0038447E"/>
    <w:rsid w:val="0042244F"/>
    <w:rsid w:val="00424E36"/>
    <w:rsid w:val="0043634B"/>
    <w:rsid w:val="0047337D"/>
    <w:rsid w:val="004D5CC3"/>
    <w:rsid w:val="004E0488"/>
    <w:rsid w:val="005719C9"/>
    <w:rsid w:val="0060262E"/>
    <w:rsid w:val="0068359F"/>
    <w:rsid w:val="007233CE"/>
    <w:rsid w:val="0073625C"/>
    <w:rsid w:val="00747D87"/>
    <w:rsid w:val="00857AD1"/>
    <w:rsid w:val="008F2075"/>
    <w:rsid w:val="00913C37"/>
    <w:rsid w:val="00916C96"/>
    <w:rsid w:val="00925331"/>
    <w:rsid w:val="009A2BA0"/>
    <w:rsid w:val="00A4678C"/>
    <w:rsid w:val="00AF19F8"/>
    <w:rsid w:val="00B10BC4"/>
    <w:rsid w:val="00C20D02"/>
    <w:rsid w:val="00C426B5"/>
    <w:rsid w:val="00D5343A"/>
    <w:rsid w:val="00E148EA"/>
    <w:rsid w:val="00FA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DE5A"/>
  <w15:docId w15:val="{C0FF2901-564A-428F-A15B-3AA9FB6B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020" w:hanging="360"/>
    </w:pPr>
  </w:style>
  <w:style w:type="paragraph" w:styleId="ListParagraph">
    <w:name w:val="List Paragraph"/>
    <w:basedOn w:val="Normal"/>
    <w:uiPriority w:val="1"/>
    <w:qFormat/>
    <w:pPr>
      <w:spacing w:before="200"/>
      <w:ind w:left="10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0488"/>
    <w:pPr>
      <w:tabs>
        <w:tab w:val="center" w:pos="4680"/>
        <w:tab w:val="right" w:pos="9360"/>
      </w:tabs>
    </w:pPr>
  </w:style>
  <w:style w:type="character" w:customStyle="1" w:styleId="HeaderChar">
    <w:name w:val="Header Char"/>
    <w:basedOn w:val="DefaultParagraphFont"/>
    <w:link w:val="Header"/>
    <w:uiPriority w:val="99"/>
    <w:rsid w:val="004E0488"/>
    <w:rPr>
      <w:rFonts w:ascii="Cambria" w:eastAsia="Cambria" w:hAnsi="Cambria" w:cs="Cambria"/>
      <w:lang w:bidi="en-US"/>
    </w:rPr>
  </w:style>
  <w:style w:type="paragraph" w:styleId="Footer">
    <w:name w:val="footer"/>
    <w:basedOn w:val="Normal"/>
    <w:link w:val="FooterChar"/>
    <w:uiPriority w:val="99"/>
    <w:unhideWhenUsed/>
    <w:rsid w:val="004E0488"/>
    <w:pPr>
      <w:tabs>
        <w:tab w:val="center" w:pos="4680"/>
        <w:tab w:val="right" w:pos="9360"/>
      </w:tabs>
    </w:pPr>
  </w:style>
  <w:style w:type="character" w:customStyle="1" w:styleId="FooterChar">
    <w:name w:val="Footer Char"/>
    <w:basedOn w:val="DefaultParagraphFont"/>
    <w:link w:val="Footer"/>
    <w:uiPriority w:val="99"/>
    <w:rsid w:val="004E0488"/>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Fiscal Sponsorship Agreement Sample</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Sponsorship Agreement Sample</dc:title>
  <dc:creator>The Colorado Trust</dc:creator>
  <cp:lastModifiedBy>Jen Woodford</cp:lastModifiedBy>
  <cp:revision>5</cp:revision>
  <dcterms:created xsi:type="dcterms:W3CDTF">2018-04-12T16:33:00Z</dcterms:created>
  <dcterms:modified xsi:type="dcterms:W3CDTF">2018-04-12T16:35:00Z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Acrobat PDFMaker 10.1 for Word</vt:lpwstr>
  </property>
  <property fmtid="{D5CDD505-2E9C-101B-9397-08002B2CF9AE}" pid="4" name="LastSaved">
    <vt:filetime>2018-03-08T00:00:00Z</vt:filetime>
  </property>
</Properties>
</file>