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DD" w:rsidRDefault="00FF79DD" w:rsidP="00FF79DD">
      <w:pPr>
        <w:pStyle w:val="NormalWeb"/>
      </w:pPr>
      <w:r>
        <w:rPr>
          <w:rStyle w:val="Strong"/>
        </w:rPr>
        <w:t> </w:t>
      </w:r>
      <w:bookmarkStart w:id="0" w:name="1"/>
      <w:bookmarkEnd w:id="0"/>
      <w:r>
        <w:rPr>
          <w:rStyle w:val="Strong"/>
        </w:rPr>
        <w:t>Q. Is the Med City Marathon a certified course to qualify for the Boston Marathon?</w:t>
      </w:r>
    </w:p>
    <w:p w:rsidR="00FF79DD" w:rsidRDefault="00FF79DD" w:rsidP="00FF79DD">
      <w:pPr>
        <w:pStyle w:val="NormalWeb"/>
      </w:pPr>
      <w:r>
        <w:t>A: Yes. Med City Marathon is a certified Boston Marathon qualifier.</w:t>
      </w:r>
    </w:p>
    <w:p w:rsidR="00FF79DD" w:rsidRDefault="00FF79DD" w:rsidP="00FF79DD">
      <w:pPr>
        <w:pStyle w:val="NormalWeb"/>
      </w:pPr>
      <w:r>
        <w:rPr>
          <w:rStyle w:val="Strong"/>
        </w:rPr>
        <w:t> </w:t>
      </w:r>
      <w:bookmarkStart w:id="1" w:name="2"/>
      <w:bookmarkEnd w:id="1"/>
      <w:r>
        <w:rPr>
          <w:rStyle w:val="Strong"/>
        </w:rPr>
        <w:t>Q. What is the date and time of the 201</w:t>
      </w:r>
      <w:r w:rsidR="00D6515D">
        <w:rPr>
          <w:rStyle w:val="Strong"/>
        </w:rPr>
        <w:t>5</w:t>
      </w:r>
      <w:r>
        <w:rPr>
          <w:rStyle w:val="Strong"/>
        </w:rPr>
        <w:t xml:space="preserve"> Med City Marathon?</w:t>
      </w:r>
    </w:p>
    <w:p w:rsidR="00FF79DD" w:rsidRDefault="00FF79DD" w:rsidP="00FF79DD">
      <w:pPr>
        <w:pStyle w:val="NormalWeb"/>
      </w:pPr>
      <w:r>
        <w:t>A: The 201</w:t>
      </w:r>
      <w:r w:rsidR="00D6515D">
        <w:t>5</w:t>
      </w:r>
      <w:r w:rsidR="001E411B">
        <w:t xml:space="preserve"> </w:t>
      </w:r>
      <w:r>
        <w:t>Med City Marathon will be held on Sunday, May 2</w:t>
      </w:r>
      <w:r w:rsidR="00D6515D">
        <w:t>4</w:t>
      </w:r>
      <w:r>
        <w:rPr>
          <w:vertAlign w:val="superscript"/>
        </w:rPr>
        <w:t>th</w:t>
      </w:r>
      <w:r>
        <w:t>, 201</w:t>
      </w:r>
      <w:r w:rsidR="00D6515D">
        <w:t>5</w:t>
      </w:r>
      <w:r>
        <w:t xml:space="preserve">. </w:t>
      </w:r>
      <w:r w:rsidR="00BE0E63">
        <w:t>The marathon, half marathon, 20 mile and relays all start at 7</w:t>
      </w:r>
      <w:proofErr w:type="gramStart"/>
      <w:r w:rsidR="00BE0E63">
        <w:t>am</w:t>
      </w:r>
      <w:proofErr w:type="gramEnd"/>
      <w:r w:rsidR="001E411B">
        <w:t xml:space="preserve"> in Byron Minnesota</w:t>
      </w:r>
    </w:p>
    <w:p w:rsidR="00FF79DD" w:rsidRDefault="00FF79DD" w:rsidP="00FF79DD">
      <w:pPr>
        <w:pStyle w:val="NormalWeb"/>
      </w:pPr>
      <w:bookmarkStart w:id="2" w:name="3"/>
      <w:bookmarkStart w:id="3" w:name="4"/>
      <w:bookmarkEnd w:id="2"/>
      <w:bookmarkEnd w:id="3"/>
      <w:r>
        <w:rPr>
          <w:rStyle w:val="Strong"/>
        </w:rPr>
        <w:t>Q. Can I register on race day?</w:t>
      </w:r>
    </w:p>
    <w:p w:rsidR="00FF79DD" w:rsidRDefault="00FF79DD" w:rsidP="00FF79DD">
      <w:pPr>
        <w:pStyle w:val="NormalWeb"/>
      </w:pPr>
      <w:r>
        <w:t>A. No. You must pre-register.</w:t>
      </w:r>
    </w:p>
    <w:p w:rsidR="00FF79DD" w:rsidRDefault="00FF79DD" w:rsidP="00FF79DD">
      <w:pPr>
        <w:pStyle w:val="NormalWeb"/>
      </w:pPr>
      <w:r>
        <w:rPr>
          <w:rStyle w:val="Strong"/>
        </w:rPr>
        <w:t> </w:t>
      </w:r>
      <w:bookmarkStart w:id="4" w:name="6"/>
      <w:bookmarkEnd w:id="4"/>
      <w:r>
        <w:rPr>
          <w:rStyle w:val="Strong"/>
        </w:rPr>
        <w:t>Q. If I cannot participate due to an injury or other cause, can I defer my registration until 201</w:t>
      </w:r>
      <w:r w:rsidR="00D6515D">
        <w:rPr>
          <w:rStyle w:val="Strong"/>
        </w:rPr>
        <w:t>6</w:t>
      </w:r>
      <w:r>
        <w:rPr>
          <w:rStyle w:val="Strong"/>
        </w:rPr>
        <w:t>?</w:t>
      </w:r>
    </w:p>
    <w:p w:rsidR="00BE0E63" w:rsidRDefault="00FF79DD" w:rsidP="00FF79DD">
      <w:pPr>
        <w:pStyle w:val="NormalWeb"/>
      </w:pPr>
      <w:r>
        <w:t xml:space="preserve">A: No. Fees are non-refundable. </w:t>
      </w:r>
      <w:bookmarkStart w:id="5" w:name="7"/>
      <w:bookmarkEnd w:id="5"/>
    </w:p>
    <w:p w:rsidR="00FF79DD" w:rsidRDefault="00FF79DD" w:rsidP="00FF79DD">
      <w:pPr>
        <w:pStyle w:val="NormalWeb"/>
      </w:pPr>
      <w:r>
        <w:rPr>
          <w:rStyle w:val="Strong"/>
        </w:rPr>
        <w:t xml:space="preserve">Q. What fluid </w:t>
      </w:r>
      <w:proofErr w:type="spellStart"/>
      <w:r>
        <w:rPr>
          <w:rStyle w:val="Strong"/>
        </w:rPr>
        <w:t>replenisher</w:t>
      </w:r>
      <w:proofErr w:type="spellEnd"/>
      <w:r>
        <w:rPr>
          <w:rStyle w:val="Strong"/>
        </w:rPr>
        <w:t xml:space="preserve"> and energy gel is the Med City Marathon using?</w:t>
      </w:r>
    </w:p>
    <w:p w:rsidR="00FF79DD" w:rsidRDefault="00FF79DD" w:rsidP="00FF79DD">
      <w:pPr>
        <w:pStyle w:val="NormalWeb"/>
      </w:pPr>
      <w:r>
        <w:t>A.  Gatorade and water is provided every other mile, beginning at mile 2.</w:t>
      </w:r>
    </w:p>
    <w:p w:rsidR="00FF79DD" w:rsidRDefault="00FF79DD" w:rsidP="00FF79DD">
      <w:pPr>
        <w:pStyle w:val="NormalWeb"/>
      </w:pPr>
      <w:bookmarkStart w:id="6" w:name="8"/>
      <w:bookmarkEnd w:id="6"/>
      <w:r>
        <w:rPr>
          <w:rStyle w:val="Strong"/>
        </w:rPr>
        <w:t>Q. Are headphones allowed?</w:t>
      </w:r>
    </w:p>
    <w:p w:rsidR="00FF79DD" w:rsidRDefault="00FF79DD" w:rsidP="00FF79DD">
      <w:pPr>
        <w:pStyle w:val="NormalWeb"/>
      </w:pPr>
      <w:r>
        <w:t>A. Portable media players are allowed at your own risk but it is your responsibility to be able to hear directions from course marshals and officers.</w:t>
      </w:r>
    </w:p>
    <w:p w:rsidR="00FF79DD" w:rsidRDefault="00FF79DD" w:rsidP="00FF79DD">
      <w:pPr>
        <w:pStyle w:val="NormalWeb"/>
      </w:pPr>
      <w:bookmarkStart w:id="7" w:name="9"/>
      <w:bookmarkEnd w:id="7"/>
      <w:r>
        <w:rPr>
          <w:rStyle w:val="Strong"/>
        </w:rPr>
        <w:t>Q. How long will official time be kept?</w:t>
      </w:r>
    </w:p>
    <w:p w:rsidR="00FF79DD" w:rsidRDefault="00FF79DD" w:rsidP="00FF79DD">
      <w:pPr>
        <w:pStyle w:val="NormalWeb"/>
      </w:pPr>
      <w:r>
        <w:t xml:space="preserve">A. Until 1:30 </w:t>
      </w:r>
      <w:proofErr w:type="spellStart"/>
      <w:r>
        <w:t>p.m</w:t>
      </w:r>
      <w:proofErr w:type="spellEnd"/>
      <w:r>
        <w:t>; 6.5 hours.</w:t>
      </w:r>
    </w:p>
    <w:p w:rsidR="00FF79DD" w:rsidRDefault="00FF79DD" w:rsidP="00FF79DD">
      <w:pPr>
        <w:pStyle w:val="NormalWeb"/>
      </w:pPr>
      <w:bookmarkStart w:id="8" w:name="10"/>
      <w:bookmarkEnd w:id="8"/>
      <w:r>
        <w:rPr>
          <w:rStyle w:val="Strong"/>
        </w:rPr>
        <w:t>Q. Can awards be mailed?</w:t>
      </w:r>
    </w:p>
    <w:p w:rsidR="00FF79DD" w:rsidRDefault="00FF79DD" w:rsidP="00FF79DD">
      <w:pPr>
        <w:pStyle w:val="NormalWeb"/>
      </w:pPr>
      <w:r>
        <w:t>A. No. Please arrange for someone to pick yours up if you cannot be there.</w:t>
      </w:r>
    </w:p>
    <w:p w:rsidR="00FF79DD" w:rsidRDefault="00FF79DD" w:rsidP="00FF79DD">
      <w:pPr>
        <w:pStyle w:val="NormalWeb"/>
      </w:pPr>
      <w:bookmarkStart w:id="9" w:name="11"/>
      <w:bookmarkEnd w:id="9"/>
      <w:r>
        <w:rPr>
          <w:rStyle w:val="Strong"/>
        </w:rPr>
        <w:t xml:space="preserve">Q. Does Med-City Marathon </w:t>
      </w:r>
      <w:proofErr w:type="gramStart"/>
      <w:r>
        <w:rPr>
          <w:rStyle w:val="Strong"/>
        </w:rPr>
        <w:t>have</w:t>
      </w:r>
      <w:proofErr w:type="gramEnd"/>
      <w:r>
        <w:rPr>
          <w:rStyle w:val="Strong"/>
        </w:rPr>
        <w:t xml:space="preserve"> an official photographer?</w:t>
      </w:r>
    </w:p>
    <w:p w:rsidR="001E411B" w:rsidRDefault="00FF79DD" w:rsidP="00FF79DD">
      <w:pPr>
        <w:pStyle w:val="NormalWeb"/>
      </w:pPr>
      <w:r>
        <w:t xml:space="preserve">A. Yes. CPX Sports will be doing the photos.  </w:t>
      </w:r>
      <w:bookmarkStart w:id="10" w:name="12"/>
      <w:bookmarkEnd w:id="10"/>
    </w:p>
    <w:p w:rsidR="00FF79DD" w:rsidRDefault="00FF79DD" w:rsidP="00FF79DD">
      <w:pPr>
        <w:pStyle w:val="NormalWeb"/>
      </w:pPr>
      <w:r>
        <w:rPr>
          <w:rStyle w:val="Strong"/>
        </w:rPr>
        <w:t>Q. How do I get my race packet?</w:t>
      </w:r>
    </w:p>
    <w:p w:rsidR="00FF79DD" w:rsidRDefault="00FF79DD" w:rsidP="00FF79DD">
      <w:pPr>
        <w:pStyle w:val="NormalWeb"/>
      </w:pPr>
      <w:r>
        <w:t>A. You can pick it up at the Med-City Marathon Fitness Expo, Mayo Civic Center, on Saturday, May 2</w:t>
      </w:r>
      <w:r w:rsidR="00D6515D">
        <w:t>3</w:t>
      </w:r>
      <w:r w:rsidR="001E411B">
        <w:t xml:space="preserve"> </w:t>
      </w:r>
      <w:r>
        <w:t xml:space="preserve">from 10 a.m. to </w:t>
      </w:r>
      <w:r w:rsidR="00D6515D">
        <w:t>7</w:t>
      </w:r>
      <w:r>
        <w:t xml:space="preserve"> p.m. All race packets not picked up will be available at the start area inside Byron </w:t>
      </w:r>
      <w:r w:rsidR="001E411B">
        <w:t>Elementary</w:t>
      </w:r>
      <w:r>
        <w:t xml:space="preserve"> School on race day.</w:t>
      </w:r>
    </w:p>
    <w:p w:rsidR="00FF79DD" w:rsidRDefault="00FF79DD" w:rsidP="00FF79DD">
      <w:pPr>
        <w:pStyle w:val="NormalWeb"/>
      </w:pPr>
      <w:bookmarkStart w:id="11" w:name="13"/>
      <w:bookmarkEnd w:id="11"/>
      <w:r>
        <w:rPr>
          <w:rStyle w:val="Strong"/>
        </w:rPr>
        <w:lastRenderedPageBreak/>
        <w:t>Q. How do I get to the start?</w:t>
      </w:r>
    </w:p>
    <w:p w:rsidR="00FF79DD" w:rsidRDefault="00FF79DD" w:rsidP="00FF79DD">
      <w:pPr>
        <w:pStyle w:val="NormalWeb"/>
      </w:pPr>
      <w:r>
        <w:t xml:space="preserve">A. Board a shuttle bus to Byron </w:t>
      </w:r>
      <w:r w:rsidR="00D6515D">
        <w:t>Elementary</w:t>
      </w:r>
      <w:bookmarkStart w:id="12" w:name="_GoBack"/>
      <w:bookmarkEnd w:id="12"/>
      <w:r>
        <w:t xml:space="preserve"> School from 5 a.m. to 6:20 a.m. at the corner of 1</w:t>
      </w:r>
      <w:r>
        <w:rPr>
          <w:vertAlign w:val="superscript"/>
        </w:rPr>
        <w:t>st</w:t>
      </w:r>
      <w:r>
        <w:t xml:space="preserve"> Ave </w:t>
      </w:r>
      <w:r w:rsidR="00BE0E63">
        <w:t>S</w:t>
      </w:r>
      <w:r>
        <w:t>E and 1</w:t>
      </w:r>
      <w:r>
        <w:rPr>
          <w:vertAlign w:val="superscript"/>
        </w:rPr>
        <w:t>st</w:t>
      </w:r>
      <w:r>
        <w:t xml:space="preserve"> St </w:t>
      </w:r>
      <w:r w:rsidR="00BE0E63">
        <w:t>S</w:t>
      </w:r>
      <w:r>
        <w:t>E, next to the Civic Center Parking Ramp. Parking is limited at the starting area and there is no return shuttle from the finish line.</w:t>
      </w:r>
    </w:p>
    <w:p w:rsidR="00FF79DD" w:rsidRDefault="00FF79DD" w:rsidP="00FF79DD">
      <w:pPr>
        <w:pStyle w:val="NormalWeb"/>
      </w:pPr>
      <w:bookmarkStart w:id="13" w:name="14"/>
      <w:bookmarkEnd w:id="13"/>
      <w:r>
        <w:rPr>
          <w:rStyle w:val="Strong"/>
        </w:rPr>
        <w:t>Q. Is there a bag drop off?</w:t>
      </w:r>
    </w:p>
    <w:p w:rsidR="00FF79DD" w:rsidRDefault="00FF79DD" w:rsidP="00FF79DD">
      <w:pPr>
        <w:pStyle w:val="NormalWeb"/>
      </w:pPr>
      <w:r>
        <w:t>A. Yes, at the</w:t>
      </w:r>
      <w:proofErr w:type="gramStart"/>
      <w:r>
        <w:t>  Byron</w:t>
      </w:r>
      <w:proofErr w:type="gramEnd"/>
      <w:r>
        <w:t xml:space="preserve"> </w:t>
      </w:r>
      <w:proofErr w:type="spellStart"/>
      <w:r>
        <w:t>Elemenarty</w:t>
      </w:r>
      <w:proofErr w:type="spellEnd"/>
      <w:r>
        <w:t xml:space="preserve"> School.</w:t>
      </w:r>
    </w:p>
    <w:p w:rsidR="00FF79DD" w:rsidRDefault="00FF79DD" w:rsidP="00FF79DD">
      <w:pPr>
        <w:pStyle w:val="NormalWeb"/>
      </w:pPr>
      <w:bookmarkStart w:id="14" w:name="15"/>
      <w:bookmarkEnd w:id="14"/>
      <w:r>
        <w:rPr>
          <w:rStyle w:val="Strong"/>
        </w:rPr>
        <w:t>Q. Are toilet facilities adequate?</w:t>
      </w:r>
    </w:p>
    <w:p w:rsidR="00FF79DD" w:rsidRDefault="00FF79DD" w:rsidP="00FF79DD">
      <w:pPr>
        <w:pStyle w:val="NormalWeb"/>
      </w:pPr>
      <w:r>
        <w:t>A. Restrooms and port-a-potties are available at the start area of Byron Elementary School. Port-</w:t>
      </w:r>
      <w:proofErr w:type="gramStart"/>
      <w:r>
        <w:t>a potties</w:t>
      </w:r>
      <w:proofErr w:type="gramEnd"/>
      <w:r>
        <w:t xml:space="preserve"> are located at Miles 0.5, 2, 2.5, and at least every two miles along the 26.2 mile course.</w:t>
      </w:r>
    </w:p>
    <w:p w:rsidR="00FF79DD" w:rsidRDefault="00FF79DD" w:rsidP="00FF79DD">
      <w:pPr>
        <w:pStyle w:val="NormalWeb"/>
      </w:pPr>
      <w:bookmarkStart w:id="15" w:name="16"/>
      <w:bookmarkEnd w:id="15"/>
      <w:r>
        <w:rPr>
          <w:rStyle w:val="Strong"/>
        </w:rPr>
        <w:t>Q. Do I need to sign up to run with the MN Pacers Pace Team?</w:t>
      </w:r>
    </w:p>
    <w:p w:rsidR="00FF79DD" w:rsidRDefault="00FF79DD" w:rsidP="00FF79DD">
      <w:pPr>
        <w:pStyle w:val="NormalWeb"/>
      </w:pPr>
      <w:r>
        <w:t>A. No, you can just show up at the start and look for your respective time. You can also visit the pacers at their booth at the Expo on Saturday.</w:t>
      </w:r>
    </w:p>
    <w:p w:rsidR="00FF79DD" w:rsidRDefault="00FF79DD" w:rsidP="00FF79DD">
      <w:pPr>
        <w:pStyle w:val="NormalWeb"/>
      </w:pPr>
      <w:bookmarkStart w:id="16" w:name="17"/>
      <w:bookmarkEnd w:id="16"/>
      <w:r>
        <w:rPr>
          <w:rStyle w:val="Strong"/>
        </w:rPr>
        <w:t>Q. How can I volunteer for Med City Marathon?</w:t>
      </w:r>
    </w:p>
    <w:p w:rsidR="00FF79DD" w:rsidRDefault="00FF79DD" w:rsidP="00FF79DD">
      <w:pPr>
        <w:pStyle w:val="NormalWeb"/>
      </w:pPr>
      <w:r>
        <w:t xml:space="preserve">A.  Race director, Wally Arnold, would love to hear from you. Contact him at 507-254-2703 or </w:t>
      </w:r>
      <w:hyperlink r:id="rId5" w:history="1">
        <w:r>
          <w:rPr>
            <w:rStyle w:val="Hyperlink"/>
          </w:rPr>
          <w:t>arnoldw@live.com</w:t>
        </w:r>
      </w:hyperlink>
      <w:r>
        <w:t>.</w:t>
      </w:r>
    </w:p>
    <w:p w:rsidR="002E6B3C" w:rsidRDefault="002E6B3C"/>
    <w:sectPr w:rsidR="002E6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DD"/>
    <w:rsid w:val="001E411B"/>
    <w:rsid w:val="002E6B3C"/>
    <w:rsid w:val="00BE0E63"/>
    <w:rsid w:val="00D6515D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9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F79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7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9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F79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noldw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Medcity</dc:creator>
  <cp:lastModifiedBy>Medcitymom</cp:lastModifiedBy>
  <cp:revision>2</cp:revision>
  <dcterms:created xsi:type="dcterms:W3CDTF">2015-04-23T17:42:00Z</dcterms:created>
  <dcterms:modified xsi:type="dcterms:W3CDTF">2015-04-23T17:42:00Z</dcterms:modified>
</cp:coreProperties>
</file>