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35" w:rsidRDefault="004A64E9" w:rsidP="00400535">
      <w:r>
        <w:t>October 22</w:t>
      </w:r>
      <w:r w:rsidR="00400535">
        <w:t>, 2015</w:t>
      </w:r>
    </w:p>
    <w:p w:rsidR="00B573A2" w:rsidRDefault="00B573A2" w:rsidP="00B573A2">
      <w:pPr>
        <w:spacing w:after="0"/>
      </w:pPr>
    </w:p>
    <w:p w:rsidR="00B573A2" w:rsidRDefault="00B573A2" w:rsidP="00B573A2">
      <w:pPr>
        <w:spacing w:after="0"/>
      </w:pPr>
    </w:p>
    <w:p w:rsidR="00400535" w:rsidRPr="00B573A2" w:rsidRDefault="00B573A2" w:rsidP="00B573A2">
      <w:pPr>
        <w:spacing w:after="0"/>
      </w:pPr>
      <w:r w:rsidRPr="00B573A2">
        <w:t>Dawn Vickerman</w:t>
      </w:r>
      <w:bookmarkStart w:id="0" w:name="_GoBack"/>
      <w:bookmarkEnd w:id="0"/>
    </w:p>
    <w:p w:rsidR="00B573A2" w:rsidRPr="00B573A2" w:rsidRDefault="00B573A2" w:rsidP="00B573A2">
      <w:pPr>
        <w:spacing w:after="0"/>
      </w:pPr>
      <w:r w:rsidRPr="00B573A2">
        <w:t>HGA Architects &amp; Engineers</w:t>
      </w:r>
    </w:p>
    <w:p w:rsidR="00B573A2" w:rsidRPr="00B573A2" w:rsidRDefault="00B573A2" w:rsidP="00B573A2">
      <w:pPr>
        <w:shd w:val="clear" w:color="auto" w:fill="F8F8F8"/>
        <w:spacing w:after="0" w:line="165" w:lineRule="atLeast"/>
        <w:textAlignment w:val="baseline"/>
        <w:rPr>
          <w:rFonts w:eastAsia="Times New Roman" w:cs="Times New Roman"/>
        </w:rPr>
      </w:pPr>
      <w:r w:rsidRPr="00B573A2">
        <w:rPr>
          <w:rFonts w:eastAsia="Times New Roman" w:cs="Times New Roman"/>
        </w:rPr>
        <w:t>202 1st Ave. SW, Ste. 200</w:t>
      </w:r>
    </w:p>
    <w:p w:rsidR="00B573A2" w:rsidRPr="00B573A2" w:rsidRDefault="00B573A2" w:rsidP="00B573A2">
      <w:pPr>
        <w:shd w:val="clear" w:color="auto" w:fill="F8F8F8"/>
        <w:spacing w:after="0" w:line="165" w:lineRule="atLeast"/>
        <w:textAlignment w:val="baseline"/>
        <w:rPr>
          <w:rFonts w:eastAsia="Times New Roman" w:cs="Times New Roman"/>
        </w:rPr>
      </w:pPr>
      <w:r w:rsidRPr="00B573A2">
        <w:rPr>
          <w:rFonts w:eastAsia="Times New Roman" w:cs="Times New Roman"/>
        </w:rPr>
        <w:t>Rochester, MN 55902</w:t>
      </w:r>
    </w:p>
    <w:p w:rsidR="00400535" w:rsidRDefault="00400535" w:rsidP="00400535"/>
    <w:p w:rsidR="00400535" w:rsidRDefault="00400535" w:rsidP="00400535">
      <w:r>
        <w:t>Dear</w:t>
      </w:r>
      <w:r>
        <w:rPr>
          <w:noProof/>
        </w:rPr>
        <w:t xml:space="preserve"> </w:t>
      </w:r>
      <w:r w:rsidR="00B573A2">
        <w:rPr>
          <w:noProof/>
        </w:rPr>
        <w:t>Dawn</w:t>
      </w:r>
      <w:r>
        <w:t>,</w:t>
      </w:r>
    </w:p>
    <w:p w:rsidR="00400535" w:rsidRDefault="00400535" w:rsidP="00400535">
      <w:r>
        <w:t xml:space="preserve">I am so glad to announce that we are once again preparing for Rochester’s premier event </w:t>
      </w:r>
      <w:r w:rsidRPr="00FB29DA">
        <w:rPr>
          <w:b/>
          <w:i/>
        </w:rPr>
        <w:t>A Chair Affair</w:t>
      </w:r>
      <w:r>
        <w:rPr>
          <w:b/>
          <w:i/>
        </w:rPr>
        <w:t xml:space="preserve"> 2016</w:t>
      </w:r>
      <w:r>
        <w:t>! This year marks the 14</w:t>
      </w:r>
      <w:r w:rsidRPr="00FB29DA">
        <w:rPr>
          <w:vertAlign w:val="superscript"/>
        </w:rPr>
        <w:t>th</w:t>
      </w:r>
      <w:r>
        <w:t xml:space="preserve"> anniversary of this wonderful event which benefits Boys &amp; Girls Club of Rochester. The reason this event continues to grow and has carried us to our 14</w:t>
      </w:r>
      <w:r w:rsidRPr="00FB29DA">
        <w:rPr>
          <w:vertAlign w:val="superscript"/>
        </w:rPr>
        <w:t>th</w:t>
      </w:r>
      <w:r>
        <w:t xml:space="preserve"> year is truly because of the generosity of people like you!</w:t>
      </w:r>
    </w:p>
    <w:p w:rsidR="00400535" w:rsidRDefault="00400535" w:rsidP="00400535">
      <w:pPr>
        <w:jc w:val="both"/>
        <w:rPr>
          <w:rFonts w:cs="Arial"/>
        </w:rPr>
      </w:pPr>
      <w:r w:rsidRPr="005B6574">
        <w:rPr>
          <w:rFonts w:cs="Arial"/>
        </w:rPr>
        <w:t xml:space="preserve">A Chair Affair 2015 was a </w:t>
      </w:r>
      <w:r>
        <w:rPr>
          <w:rFonts w:cs="Arial"/>
        </w:rPr>
        <w:t>remarkable</w:t>
      </w:r>
      <w:r w:rsidRPr="005B6574">
        <w:rPr>
          <w:rFonts w:cs="Arial"/>
        </w:rPr>
        <w:t xml:space="preserve"> success! With over 40 chairs and 500 attendees, it was the biggest event to date. Generous donations by various local businesses, artisans and individuals helped us to raise a record breaking $302,000!  </w:t>
      </w:r>
    </w:p>
    <w:p w:rsidR="00400535" w:rsidRDefault="00400535" w:rsidP="00400535">
      <w:pPr>
        <w:jc w:val="both"/>
        <w:rPr>
          <w:rFonts w:cs="Arial"/>
        </w:rPr>
      </w:pPr>
    </w:p>
    <w:p w:rsidR="00400535" w:rsidRDefault="00400535" w:rsidP="00400535">
      <w:pPr>
        <w:spacing w:after="0"/>
        <w:jc w:val="center"/>
        <w:rPr>
          <w:b/>
          <w:bCs/>
          <w:i/>
          <w:iCs/>
        </w:rPr>
      </w:pPr>
      <w:r w:rsidRPr="005B6574">
        <w:rPr>
          <w:b/>
          <w:bCs/>
          <w:i/>
          <w:iCs/>
        </w:rPr>
        <w:t>A Chair Affair 2016 will be Saturday, February 27</w:t>
      </w:r>
    </w:p>
    <w:p w:rsidR="00400535" w:rsidRDefault="00400535" w:rsidP="00400535">
      <w:pPr>
        <w:spacing w:after="0"/>
        <w:jc w:val="center"/>
        <w:rPr>
          <w:b/>
          <w:bCs/>
          <w:i/>
          <w:iCs/>
        </w:rPr>
      </w:pPr>
      <w:proofErr w:type="gramStart"/>
      <w:r w:rsidRPr="005B6574">
        <w:rPr>
          <w:b/>
          <w:bCs/>
          <w:i/>
          <w:iCs/>
        </w:rPr>
        <w:t>at</w:t>
      </w:r>
      <w:proofErr w:type="gramEnd"/>
      <w:r w:rsidRPr="005B6574">
        <w:rPr>
          <w:b/>
          <w:bCs/>
          <w:i/>
          <w:iCs/>
        </w:rPr>
        <w:t xml:space="preserve"> the Rochester International Event Center.</w:t>
      </w:r>
    </w:p>
    <w:p w:rsidR="00400535" w:rsidRPr="00FB29DA" w:rsidRDefault="00400535" w:rsidP="00400535">
      <w:pPr>
        <w:spacing w:after="0"/>
        <w:rPr>
          <w:bCs/>
          <w:iCs/>
        </w:rPr>
      </w:pPr>
    </w:p>
    <w:p w:rsidR="00400535" w:rsidRPr="005B6574" w:rsidRDefault="00400535" w:rsidP="00400535">
      <w:pPr>
        <w:jc w:val="both"/>
      </w:pPr>
      <w:r w:rsidRPr="005B6574">
        <w:t>If you are interested in participating, please complete the enc</w:t>
      </w:r>
      <w:r>
        <w:t xml:space="preserve">losed form and return it to </w:t>
      </w:r>
      <w:r w:rsidRPr="005B6574">
        <w:t xml:space="preserve">Boys &amp; Girls Club of Rochester. Should you have any questions regarding the event, </w:t>
      </w:r>
      <w:r>
        <w:t>please contact</w:t>
      </w:r>
    </w:p>
    <w:p w:rsidR="00400535" w:rsidRPr="005B6574" w:rsidRDefault="00400535" w:rsidP="00400535">
      <w:pPr>
        <w:spacing w:after="0"/>
        <w:jc w:val="both"/>
      </w:pPr>
      <w:r w:rsidRPr="005B6574">
        <w:t xml:space="preserve">Lori Trotman, </w:t>
      </w:r>
    </w:p>
    <w:p w:rsidR="00400535" w:rsidRPr="005B6574" w:rsidRDefault="00400535" w:rsidP="00400535">
      <w:pPr>
        <w:spacing w:after="0"/>
        <w:jc w:val="both"/>
      </w:pPr>
      <w:r w:rsidRPr="005B6574">
        <w:t>Director of Marketing &amp; Special Events</w:t>
      </w:r>
    </w:p>
    <w:p w:rsidR="00400535" w:rsidRPr="005B6574" w:rsidRDefault="00400535" w:rsidP="00400535">
      <w:pPr>
        <w:spacing w:after="0"/>
        <w:jc w:val="both"/>
      </w:pPr>
      <w:r w:rsidRPr="005B6574">
        <w:t xml:space="preserve">507.226.0107 </w:t>
      </w:r>
    </w:p>
    <w:p w:rsidR="00400535" w:rsidRPr="005B6574" w:rsidRDefault="004A64E9" w:rsidP="00400535">
      <w:pPr>
        <w:spacing w:after="0"/>
        <w:jc w:val="both"/>
      </w:pPr>
      <w:hyperlink r:id="rId8" w:history="1">
        <w:r w:rsidR="00400535" w:rsidRPr="005B6574">
          <w:rPr>
            <w:rStyle w:val="Hyperlink"/>
          </w:rPr>
          <w:t>ltrotman@bgclubroch.org</w:t>
        </w:r>
      </w:hyperlink>
      <w:r w:rsidR="00400535" w:rsidRPr="005B6574">
        <w:t xml:space="preserve"> </w:t>
      </w:r>
    </w:p>
    <w:p w:rsidR="00400535" w:rsidRPr="005B6574" w:rsidRDefault="00400535" w:rsidP="00400535">
      <w:pPr>
        <w:jc w:val="both"/>
      </w:pPr>
    </w:p>
    <w:p w:rsidR="00400535" w:rsidRDefault="00400535" w:rsidP="00400535">
      <w:pPr>
        <w:jc w:val="both"/>
      </w:pPr>
      <w:r w:rsidRPr="005B6574">
        <w:t>Warm regards,</w:t>
      </w: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859D588" wp14:editId="49618697">
            <wp:simplePos x="0" y="0"/>
            <wp:positionH relativeFrom="column">
              <wp:posOffset>2952750</wp:posOffset>
            </wp:positionH>
            <wp:positionV relativeFrom="paragraph">
              <wp:posOffset>5372100</wp:posOffset>
            </wp:positionV>
            <wp:extent cx="166687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BC" w:rsidRDefault="00400535" w:rsidP="00B573A2">
      <w:r>
        <w:rPr>
          <w:rFonts w:ascii="Trebuchet MS" w:hAnsi="Trebuchet MS"/>
          <w:noProof/>
        </w:rPr>
        <w:drawing>
          <wp:inline distT="0" distB="0" distL="0" distR="0" wp14:anchorId="087054F9" wp14:editId="58788CCD">
            <wp:extent cx="1943100" cy="390525"/>
            <wp:effectExtent l="0" t="0" r="0" b="9525"/>
            <wp:docPr id="1" name="Picture 1" descr="Trotm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tman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A2" w:rsidRDefault="00B573A2" w:rsidP="00B573A2">
      <w:pPr>
        <w:spacing w:after="0" w:line="240" w:lineRule="auto"/>
      </w:pPr>
      <w:r>
        <w:separator/>
      </w:r>
    </w:p>
  </w:endnote>
  <w:endnote w:type="continuationSeparator" w:id="0">
    <w:p w:rsidR="00B573A2" w:rsidRDefault="00B573A2" w:rsidP="00B5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A2" w:rsidRDefault="00B573A2" w:rsidP="00B573A2">
      <w:pPr>
        <w:spacing w:after="0" w:line="240" w:lineRule="auto"/>
      </w:pPr>
      <w:r>
        <w:separator/>
      </w:r>
    </w:p>
  </w:footnote>
  <w:footnote w:type="continuationSeparator" w:id="0">
    <w:p w:rsidR="00B573A2" w:rsidRDefault="00B573A2" w:rsidP="00B5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5"/>
    <w:rsid w:val="00400535"/>
    <w:rsid w:val="004A64E9"/>
    <w:rsid w:val="00657CBC"/>
    <w:rsid w:val="00B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A2"/>
  </w:style>
  <w:style w:type="paragraph" w:styleId="Footer">
    <w:name w:val="footer"/>
    <w:basedOn w:val="Normal"/>
    <w:link w:val="FooterChar"/>
    <w:uiPriority w:val="99"/>
    <w:unhideWhenUsed/>
    <w:rsid w:val="00B5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A2"/>
  </w:style>
  <w:style w:type="paragraph" w:styleId="Footer">
    <w:name w:val="footer"/>
    <w:basedOn w:val="Normal"/>
    <w:link w:val="FooterChar"/>
    <w:uiPriority w:val="99"/>
    <w:unhideWhenUsed/>
    <w:rsid w:val="00B5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otman@bgclubroc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F9E5-1523-4027-9FE5-12987F6E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and Girls Club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Sund</dc:creator>
  <cp:lastModifiedBy>Jessica Sund</cp:lastModifiedBy>
  <cp:revision>3</cp:revision>
  <dcterms:created xsi:type="dcterms:W3CDTF">2015-08-28T17:01:00Z</dcterms:created>
  <dcterms:modified xsi:type="dcterms:W3CDTF">2015-10-22T16:17:00Z</dcterms:modified>
</cp:coreProperties>
</file>